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4312" w:type="dxa"/>
        <w:tblLook w:val="04A0" w:firstRow="1" w:lastRow="0" w:firstColumn="1" w:lastColumn="0" w:noHBand="0" w:noVBand="1"/>
      </w:tblPr>
      <w:tblGrid>
        <w:gridCol w:w="1395"/>
        <w:gridCol w:w="4304"/>
        <w:gridCol w:w="4305"/>
        <w:gridCol w:w="4308"/>
      </w:tblGrid>
      <w:tr w:rsidR="00344B62" w:rsidRPr="003D6A42" w14:paraId="58830DDB" w14:textId="77777777" w:rsidTr="006243A7">
        <w:tc>
          <w:tcPr>
            <w:tcW w:w="14312" w:type="dxa"/>
            <w:gridSpan w:val="4"/>
            <w:shd w:val="clear" w:color="auto" w:fill="BDA5F9"/>
          </w:tcPr>
          <w:p w14:paraId="744468CD" w14:textId="586DCD58" w:rsidR="00344B62" w:rsidRPr="003D6A42" w:rsidRDefault="00344B62" w:rsidP="00EB6DB0">
            <w:pPr>
              <w:ind w:right="-107"/>
              <w:jc w:val="center"/>
              <w:rPr>
                <w:rFonts w:ascii="Comic Sans MS" w:hAnsi="Comic Sans MS" w:cs="Calibri"/>
                <w:sz w:val="20"/>
                <w:szCs w:val="20"/>
              </w:rPr>
            </w:pPr>
            <w:r w:rsidRPr="003D6A42">
              <w:rPr>
                <w:rFonts w:ascii="Comic Sans MS" w:hAnsi="Comic Sans MS" w:cs="Calibri"/>
                <w:sz w:val="20"/>
                <w:szCs w:val="20"/>
              </w:rPr>
              <w:t xml:space="preserve">Geography </w:t>
            </w:r>
          </w:p>
        </w:tc>
      </w:tr>
      <w:tr w:rsidR="00344B62" w:rsidRPr="003D6A42" w14:paraId="7D3BF696" w14:textId="77777777" w:rsidTr="009D7134">
        <w:tc>
          <w:tcPr>
            <w:tcW w:w="1395" w:type="dxa"/>
            <w:shd w:val="clear" w:color="auto" w:fill="BDA5F9"/>
          </w:tcPr>
          <w:p w14:paraId="62FFB23C" w14:textId="5EA5FDE2" w:rsidR="00344B62" w:rsidRPr="003D6A42" w:rsidRDefault="00344B62" w:rsidP="00EB6DB0">
            <w:pPr>
              <w:jc w:val="center"/>
              <w:rPr>
                <w:rFonts w:ascii="Comic Sans MS" w:hAnsi="Comic Sans MS" w:cs="Calibri"/>
                <w:sz w:val="20"/>
                <w:szCs w:val="20"/>
              </w:rPr>
            </w:pPr>
            <w:r w:rsidRPr="003D6A42">
              <w:rPr>
                <w:rFonts w:ascii="Comic Sans MS" w:hAnsi="Comic Sans MS" w:cs="Calibri"/>
                <w:sz w:val="20"/>
                <w:szCs w:val="20"/>
              </w:rPr>
              <w:t>Birth to 3</w:t>
            </w:r>
          </w:p>
        </w:tc>
        <w:tc>
          <w:tcPr>
            <w:tcW w:w="12917" w:type="dxa"/>
            <w:gridSpan w:val="3"/>
            <w:shd w:val="clear" w:color="auto" w:fill="BDA5F9"/>
          </w:tcPr>
          <w:p w14:paraId="31969D58" w14:textId="3C96D176"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EYFS Development Matters - Understanding the world   3-4</w:t>
            </w:r>
          </w:p>
          <w:p w14:paraId="7A1F0F82" w14:textId="2B8EA9A8"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Talk about what they see, using a wide vocabulary.</w:t>
            </w:r>
          </w:p>
          <w:p w14:paraId="14A2E690" w14:textId="33CEAC05"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Continue developing positive attitudes about the differences between people</w:t>
            </w:r>
          </w:p>
          <w:p w14:paraId="1F9DA126" w14:textId="4873F15D"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 Know that there are different countries in the world and talk about the differences they have experienced or seen in photos</w:t>
            </w:r>
          </w:p>
        </w:tc>
      </w:tr>
      <w:tr w:rsidR="00344B62" w:rsidRPr="003D6A42" w14:paraId="2DE56696" w14:textId="77777777" w:rsidTr="009D7134">
        <w:tc>
          <w:tcPr>
            <w:tcW w:w="1395" w:type="dxa"/>
            <w:shd w:val="clear" w:color="auto" w:fill="BDA5F9"/>
          </w:tcPr>
          <w:p w14:paraId="2AA7832A" w14:textId="745BFBEA" w:rsidR="00344B62" w:rsidRPr="003D6A42" w:rsidRDefault="00344B62" w:rsidP="00EB6DB0">
            <w:pPr>
              <w:jc w:val="center"/>
              <w:rPr>
                <w:rFonts w:ascii="Comic Sans MS" w:hAnsi="Comic Sans MS" w:cs="Calibri"/>
                <w:sz w:val="20"/>
                <w:szCs w:val="20"/>
              </w:rPr>
            </w:pPr>
            <w:r w:rsidRPr="003D6A42">
              <w:rPr>
                <w:rFonts w:ascii="Comic Sans MS" w:hAnsi="Comic Sans MS" w:cs="Calibri"/>
                <w:sz w:val="20"/>
                <w:szCs w:val="20"/>
              </w:rPr>
              <w:t>REC</w:t>
            </w:r>
          </w:p>
        </w:tc>
        <w:tc>
          <w:tcPr>
            <w:tcW w:w="12917" w:type="dxa"/>
            <w:gridSpan w:val="3"/>
            <w:shd w:val="clear" w:color="auto" w:fill="BDA5F9"/>
          </w:tcPr>
          <w:p w14:paraId="4F6410E9" w14:textId="776AE1C0"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Draw information from a simple map.</w:t>
            </w:r>
          </w:p>
          <w:p w14:paraId="4CE99981" w14:textId="30BB3C8E"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Recognise some similarities and differences between life in this country and life in other countries.</w:t>
            </w:r>
          </w:p>
          <w:p w14:paraId="38B2C20E" w14:textId="2A5DA2D2"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Recognise some environments that are different to the one in which they live.</w:t>
            </w:r>
          </w:p>
          <w:p w14:paraId="775FB666" w14:textId="6CF63538" w:rsidR="00344B62" w:rsidRPr="003D6A42" w:rsidRDefault="00344B62" w:rsidP="00344B62">
            <w:pPr>
              <w:pStyle w:val="ListParagraph"/>
              <w:numPr>
                <w:ilvl w:val="0"/>
                <w:numId w:val="4"/>
              </w:numPr>
              <w:ind w:right="-107"/>
              <w:jc w:val="center"/>
              <w:rPr>
                <w:rFonts w:ascii="Comic Sans MS" w:hAnsi="Comic Sans MS" w:cs="Calibri"/>
                <w:sz w:val="20"/>
                <w:szCs w:val="20"/>
              </w:rPr>
            </w:pPr>
            <w:r w:rsidRPr="003D6A42">
              <w:rPr>
                <w:rFonts w:ascii="Comic Sans MS" w:hAnsi="Comic Sans MS" w:cs="Calibri"/>
                <w:sz w:val="20"/>
                <w:szCs w:val="20"/>
              </w:rPr>
              <w:t>Understand the effect of changing seasons on the natural world around them.</w:t>
            </w:r>
          </w:p>
        </w:tc>
      </w:tr>
      <w:tr w:rsidR="00344B62" w:rsidRPr="003D6A42" w14:paraId="0FABEE41" w14:textId="77777777" w:rsidTr="009D7134">
        <w:tc>
          <w:tcPr>
            <w:tcW w:w="1395" w:type="dxa"/>
            <w:shd w:val="clear" w:color="auto" w:fill="BDA5F9"/>
          </w:tcPr>
          <w:p w14:paraId="4DB3A24D" w14:textId="2EB41EC6" w:rsidR="00344B62" w:rsidRPr="003D6A42" w:rsidRDefault="00344B62" w:rsidP="00EB6DB0">
            <w:pPr>
              <w:jc w:val="center"/>
              <w:rPr>
                <w:rFonts w:ascii="Comic Sans MS" w:hAnsi="Comic Sans MS" w:cs="Calibri"/>
                <w:sz w:val="20"/>
                <w:szCs w:val="20"/>
              </w:rPr>
            </w:pPr>
            <w:r w:rsidRPr="003D6A42">
              <w:rPr>
                <w:rFonts w:ascii="Comic Sans MS" w:hAnsi="Comic Sans MS" w:cs="Calibri"/>
                <w:sz w:val="20"/>
                <w:szCs w:val="20"/>
              </w:rPr>
              <w:t>ELG</w:t>
            </w:r>
          </w:p>
        </w:tc>
        <w:tc>
          <w:tcPr>
            <w:tcW w:w="12917" w:type="dxa"/>
            <w:gridSpan w:val="3"/>
            <w:shd w:val="clear" w:color="auto" w:fill="BDA5F9"/>
          </w:tcPr>
          <w:p w14:paraId="3BE2F415" w14:textId="77777777" w:rsidR="00344B62" w:rsidRPr="003D6A42" w:rsidRDefault="00344B62" w:rsidP="00344B62">
            <w:pPr>
              <w:widowControl/>
              <w:numPr>
                <w:ilvl w:val="0"/>
                <w:numId w:val="4"/>
              </w:numPr>
              <w:autoSpaceDE/>
              <w:autoSpaceDN/>
              <w:contextualSpacing/>
              <w:rPr>
                <w:rFonts w:ascii="Comic Sans MS" w:eastAsia="Times New Roman" w:hAnsi="Comic Sans MS" w:cs="Aptos"/>
                <w:sz w:val="20"/>
                <w:szCs w:val="20"/>
                <w:lang w:val="en-GB"/>
              </w:rPr>
            </w:pPr>
            <w:r w:rsidRPr="003D6A42">
              <w:rPr>
                <w:rFonts w:ascii="Comic Sans MS" w:eastAsia="Times New Roman" w:hAnsi="Comic Sans MS" w:cs="Aptos"/>
                <w:sz w:val="20"/>
                <w:szCs w:val="20"/>
                <w:lang w:val="en-GB"/>
              </w:rPr>
              <w:t xml:space="preserve">Describe their immediate environment using knowledge from observation, discussion, stories, non-fiction texts and maps. </w:t>
            </w:r>
          </w:p>
          <w:p w14:paraId="0CBAAC50" w14:textId="77777777" w:rsidR="00344B62" w:rsidRPr="003D6A42" w:rsidRDefault="00344B62" w:rsidP="00344B62">
            <w:pPr>
              <w:widowControl/>
              <w:numPr>
                <w:ilvl w:val="0"/>
                <w:numId w:val="4"/>
              </w:numPr>
              <w:autoSpaceDE/>
              <w:autoSpaceDN/>
              <w:contextualSpacing/>
              <w:rPr>
                <w:rFonts w:ascii="Comic Sans MS" w:eastAsia="Times New Roman" w:hAnsi="Comic Sans MS" w:cs="Aptos"/>
                <w:sz w:val="20"/>
                <w:szCs w:val="20"/>
                <w:lang w:val="en-GB"/>
              </w:rPr>
            </w:pPr>
            <w:r w:rsidRPr="003D6A42">
              <w:rPr>
                <w:rFonts w:ascii="Comic Sans MS" w:eastAsia="Times New Roman" w:hAnsi="Comic Sans MS" w:cs="Aptos"/>
                <w:sz w:val="20"/>
                <w:szCs w:val="20"/>
                <w:lang w:val="en-GB"/>
              </w:rPr>
              <w:t xml:space="preserve">Know some similarities and differences between different religious and cultural communities in this country, drawing on their experiences and what has been read in class. </w:t>
            </w:r>
          </w:p>
          <w:p w14:paraId="70713501" w14:textId="77777777" w:rsidR="00344B62" w:rsidRPr="003D6A42" w:rsidRDefault="00344B62" w:rsidP="00344B62">
            <w:pPr>
              <w:widowControl/>
              <w:numPr>
                <w:ilvl w:val="0"/>
                <w:numId w:val="4"/>
              </w:numPr>
              <w:autoSpaceDE/>
              <w:autoSpaceDN/>
              <w:contextualSpacing/>
              <w:rPr>
                <w:rFonts w:ascii="Comic Sans MS" w:eastAsia="Times New Roman" w:hAnsi="Comic Sans MS" w:cs="Aptos"/>
                <w:sz w:val="20"/>
                <w:szCs w:val="20"/>
                <w:lang w:val="en-GB"/>
              </w:rPr>
            </w:pPr>
            <w:r w:rsidRPr="003D6A42">
              <w:rPr>
                <w:rFonts w:ascii="Comic Sans MS" w:eastAsia="Times New Roman" w:hAnsi="Comic Sans MS" w:cs="Aptos"/>
                <w:sz w:val="20"/>
                <w:szCs w:val="20"/>
                <w:lang w:val="en-GB"/>
              </w:rPr>
              <w:t>Explain some similarities and differences between life in this country and life in other countries, drawing on knowledge from stories, non-fiction texts and (when appropriate) maps.</w:t>
            </w:r>
          </w:p>
          <w:p w14:paraId="420B4D31" w14:textId="77777777" w:rsidR="00344B62" w:rsidRPr="003D6A42" w:rsidRDefault="00344B62" w:rsidP="00344B62">
            <w:pPr>
              <w:widowControl/>
              <w:numPr>
                <w:ilvl w:val="0"/>
                <w:numId w:val="4"/>
              </w:numPr>
              <w:autoSpaceDE/>
              <w:autoSpaceDN/>
              <w:contextualSpacing/>
              <w:rPr>
                <w:rFonts w:ascii="Comic Sans MS" w:eastAsia="Times New Roman" w:hAnsi="Comic Sans MS" w:cs="Aptos"/>
                <w:sz w:val="20"/>
                <w:szCs w:val="20"/>
                <w:lang w:val="en-GB"/>
              </w:rPr>
            </w:pPr>
            <w:r w:rsidRPr="003D6A42">
              <w:rPr>
                <w:rFonts w:ascii="Comic Sans MS" w:eastAsia="Times New Roman" w:hAnsi="Comic Sans MS" w:cs="Aptos"/>
                <w:sz w:val="20"/>
                <w:szCs w:val="20"/>
                <w:lang w:val="en-GB"/>
              </w:rPr>
              <w:t xml:space="preserve">Explore the natural world around them, making observations and drawing pictures of animals and plants. </w:t>
            </w:r>
          </w:p>
          <w:p w14:paraId="469D24F2" w14:textId="77777777" w:rsidR="00344B62" w:rsidRPr="003D6A42" w:rsidRDefault="00344B62" w:rsidP="00344B62">
            <w:pPr>
              <w:widowControl/>
              <w:numPr>
                <w:ilvl w:val="0"/>
                <w:numId w:val="4"/>
              </w:numPr>
              <w:autoSpaceDE/>
              <w:autoSpaceDN/>
              <w:contextualSpacing/>
              <w:rPr>
                <w:rFonts w:ascii="Comic Sans MS" w:eastAsia="Times New Roman" w:hAnsi="Comic Sans MS" w:cs="Aptos"/>
                <w:sz w:val="20"/>
                <w:szCs w:val="20"/>
                <w:lang w:val="en-GB"/>
              </w:rPr>
            </w:pPr>
            <w:r w:rsidRPr="003D6A42">
              <w:rPr>
                <w:rFonts w:ascii="Comic Sans MS" w:eastAsia="Times New Roman" w:hAnsi="Comic Sans MS" w:cs="Aptos"/>
                <w:sz w:val="20"/>
                <w:szCs w:val="20"/>
                <w:lang w:val="en-GB"/>
              </w:rPr>
              <w:t xml:space="preserve">Know some similarities and differences between the natural world around them and contrasting environments, drawing on their experiences and what has been read in class. </w:t>
            </w:r>
          </w:p>
          <w:p w14:paraId="7F66392A" w14:textId="7D5F2163" w:rsidR="00344B62" w:rsidRPr="003D6A42" w:rsidRDefault="00344B62" w:rsidP="003D6A42">
            <w:pPr>
              <w:widowControl/>
              <w:numPr>
                <w:ilvl w:val="0"/>
                <w:numId w:val="4"/>
              </w:numPr>
              <w:autoSpaceDE/>
              <w:autoSpaceDN/>
              <w:contextualSpacing/>
              <w:rPr>
                <w:rFonts w:ascii="Comic Sans MS" w:hAnsi="Comic Sans MS" w:cs="Calibri"/>
                <w:sz w:val="20"/>
                <w:szCs w:val="20"/>
              </w:rPr>
            </w:pPr>
            <w:r w:rsidRPr="003D6A42">
              <w:rPr>
                <w:rFonts w:ascii="Comic Sans MS" w:eastAsia="Times New Roman" w:hAnsi="Comic Sans MS" w:cs="Aptos"/>
                <w:sz w:val="20"/>
                <w:szCs w:val="20"/>
                <w:lang w:val="en-GB"/>
              </w:rPr>
              <w:t>Understand some important processes and changes in the natural world around them, including the seasons and changing states of matter.</w:t>
            </w:r>
          </w:p>
        </w:tc>
      </w:tr>
      <w:tr w:rsidR="00344B62" w:rsidRPr="003D6A42" w14:paraId="6F310DA5" w14:textId="77777777" w:rsidTr="009D7134">
        <w:tc>
          <w:tcPr>
            <w:tcW w:w="1395" w:type="dxa"/>
            <w:shd w:val="clear" w:color="auto" w:fill="BDA5F9"/>
          </w:tcPr>
          <w:p w14:paraId="3B34B864" w14:textId="7B6CC6AC" w:rsidR="00344B62" w:rsidRPr="003D6A42" w:rsidRDefault="00344B62" w:rsidP="00344B62">
            <w:pPr>
              <w:jc w:val="center"/>
              <w:rPr>
                <w:rFonts w:ascii="Comic Sans MS" w:hAnsi="Comic Sans MS" w:cs="Calibri"/>
                <w:sz w:val="20"/>
                <w:szCs w:val="20"/>
              </w:rPr>
            </w:pPr>
            <w:r w:rsidRPr="003D6A42">
              <w:rPr>
                <w:rFonts w:ascii="Comic Sans MS" w:hAnsi="Comic Sans MS" w:cs="Calibri"/>
                <w:sz w:val="20"/>
                <w:szCs w:val="20"/>
              </w:rPr>
              <w:t>Geography</w:t>
            </w:r>
          </w:p>
        </w:tc>
        <w:tc>
          <w:tcPr>
            <w:tcW w:w="4304" w:type="dxa"/>
            <w:shd w:val="clear" w:color="auto" w:fill="BDA5F9"/>
          </w:tcPr>
          <w:p w14:paraId="7092B55C" w14:textId="170EBA4F" w:rsidR="00344B62" w:rsidRPr="003D6A42" w:rsidRDefault="00344B62" w:rsidP="00344B62">
            <w:pPr>
              <w:ind w:right="-107"/>
              <w:rPr>
                <w:rFonts w:ascii="Comic Sans MS" w:hAnsi="Comic Sans MS" w:cs="Calibri"/>
                <w:sz w:val="20"/>
                <w:szCs w:val="20"/>
              </w:rPr>
            </w:pPr>
            <w:r w:rsidRPr="003D6A42">
              <w:rPr>
                <w:rFonts w:ascii="Comic Sans MS" w:hAnsi="Comic Sans MS" w:cs="Calibri"/>
                <w:sz w:val="20"/>
                <w:szCs w:val="20"/>
              </w:rPr>
              <w:t>AUTUMN</w:t>
            </w:r>
          </w:p>
        </w:tc>
        <w:tc>
          <w:tcPr>
            <w:tcW w:w="4305" w:type="dxa"/>
            <w:shd w:val="clear" w:color="auto" w:fill="BDA5F9"/>
          </w:tcPr>
          <w:p w14:paraId="47446CE1" w14:textId="2B0E2C10" w:rsidR="00344B62" w:rsidRPr="003D6A42" w:rsidRDefault="00344B62" w:rsidP="00344B62">
            <w:pPr>
              <w:ind w:right="-107"/>
              <w:rPr>
                <w:rFonts w:ascii="Comic Sans MS" w:hAnsi="Comic Sans MS" w:cs="Calibri"/>
                <w:sz w:val="20"/>
                <w:szCs w:val="20"/>
              </w:rPr>
            </w:pPr>
            <w:r w:rsidRPr="003D6A42">
              <w:rPr>
                <w:rFonts w:ascii="Comic Sans MS" w:hAnsi="Comic Sans MS" w:cs="Calibri"/>
                <w:sz w:val="20"/>
                <w:szCs w:val="20"/>
              </w:rPr>
              <w:t>SPRING</w:t>
            </w:r>
          </w:p>
        </w:tc>
        <w:tc>
          <w:tcPr>
            <w:tcW w:w="4308" w:type="dxa"/>
            <w:shd w:val="clear" w:color="auto" w:fill="BDA5F9"/>
          </w:tcPr>
          <w:p w14:paraId="2711C14A" w14:textId="59BD209A" w:rsidR="00344B62" w:rsidRPr="003D6A42" w:rsidRDefault="00344B62" w:rsidP="00344B62">
            <w:pPr>
              <w:ind w:right="-107"/>
              <w:jc w:val="center"/>
              <w:rPr>
                <w:rFonts w:ascii="Comic Sans MS" w:hAnsi="Comic Sans MS" w:cs="Calibri"/>
                <w:sz w:val="20"/>
                <w:szCs w:val="20"/>
              </w:rPr>
            </w:pPr>
            <w:r w:rsidRPr="003D6A42">
              <w:rPr>
                <w:rFonts w:ascii="Comic Sans MS" w:hAnsi="Comic Sans MS" w:cs="Calibri"/>
                <w:sz w:val="20"/>
                <w:szCs w:val="20"/>
              </w:rPr>
              <w:t>SUMMER</w:t>
            </w:r>
          </w:p>
        </w:tc>
      </w:tr>
      <w:tr w:rsidR="000A3A34" w:rsidRPr="003D6A42" w14:paraId="564AD860" w14:textId="77777777" w:rsidTr="009D7134">
        <w:tc>
          <w:tcPr>
            <w:tcW w:w="1395" w:type="dxa"/>
            <w:shd w:val="clear" w:color="auto" w:fill="BDA5F9"/>
          </w:tcPr>
          <w:p w14:paraId="305D09C0" w14:textId="46CC1ABF" w:rsidR="000A3A34" w:rsidRPr="003D6A42" w:rsidRDefault="000A3A34" w:rsidP="000A3A34">
            <w:pPr>
              <w:jc w:val="center"/>
              <w:rPr>
                <w:rFonts w:ascii="Comic Sans MS" w:hAnsi="Comic Sans MS" w:cs="Calibri"/>
                <w:sz w:val="20"/>
                <w:szCs w:val="20"/>
              </w:rPr>
            </w:pPr>
            <w:r w:rsidRPr="003D6A42">
              <w:rPr>
                <w:rFonts w:ascii="Comic Sans MS" w:hAnsi="Comic Sans MS" w:cs="Calibri"/>
                <w:sz w:val="20"/>
                <w:szCs w:val="20"/>
              </w:rPr>
              <w:t>Cycle A</w:t>
            </w:r>
          </w:p>
        </w:tc>
        <w:tc>
          <w:tcPr>
            <w:tcW w:w="4304" w:type="dxa"/>
            <w:shd w:val="clear" w:color="auto" w:fill="BDA5F9"/>
          </w:tcPr>
          <w:p w14:paraId="04C5B792" w14:textId="77777777" w:rsidR="000A3A34" w:rsidRPr="003D6A42" w:rsidRDefault="000A3A34" w:rsidP="000A3A34">
            <w:pPr>
              <w:ind w:right="-107"/>
              <w:rPr>
                <w:rFonts w:ascii="Comic Sans MS" w:hAnsi="Comic Sans MS" w:cs="Calibri"/>
                <w:b/>
                <w:bCs/>
                <w:sz w:val="20"/>
                <w:szCs w:val="20"/>
              </w:rPr>
            </w:pPr>
            <w:r w:rsidRPr="003D6A42">
              <w:rPr>
                <w:rFonts w:ascii="Comic Sans MS" w:hAnsi="Comic Sans MS" w:cs="Calibri"/>
                <w:b/>
                <w:bCs/>
                <w:sz w:val="20"/>
                <w:szCs w:val="20"/>
              </w:rPr>
              <w:t>Where are the coldest places on Earth?</w:t>
            </w:r>
          </w:p>
          <w:p w14:paraId="30200B18" w14:textId="77777777" w:rsidR="000A3A34" w:rsidRPr="003D6A42" w:rsidRDefault="000A3A34" w:rsidP="000A3A34">
            <w:pPr>
              <w:ind w:right="-107"/>
              <w:rPr>
                <w:rFonts w:ascii="Comic Sans MS" w:hAnsi="Comic Sans MS" w:cs="Calibri"/>
                <w:sz w:val="20"/>
                <w:szCs w:val="20"/>
              </w:rPr>
            </w:pPr>
            <w:r w:rsidRPr="003D6A42">
              <w:rPr>
                <w:rFonts w:ascii="Comic Sans MS" w:hAnsi="Comic Sans MS" w:cs="Calibri"/>
                <w:sz w:val="20"/>
                <w:szCs w:val="20"/>
              </w:rPr>
              <w:t>- identify and locate cold countries on a globe and map of the world</w:t>
            </w:r>
          </w:p>
          <w:p w14:paraId="58567441" w14:textId="77777777" w:rsidR="000A3A34" w:rsidRPr="003D6A42" w:rsidRDefault="000A3A34" w:rsidP="000A3A34">
            <w:pPr>
              <w:ind w:right="-107"/>
              <w:rPr>
                <w:rFonts w:ascii="Comic Sans MS" w:hAnsi="Comic Sans MS" w:cs="Calibri"/>
                <w:sz w:val="20"/>
                <w:szCs w:val="20"/>
              </w:rPr>
            </w:pPr>
            <w:r w:rsidRPr="003D6A42">
              <w:rPr>
                <w:rFonts w:ascii="Comic Sans MS" w:hAnsi="Comic Sans MS" w:cs="Calibri"/>
                <w:sz w:val="20"/>
                <w:szCs w:val="20"/>
              </w:rPr>
              <w:t xml:space="preserve">-identify the North and South Poles as well as Canada and Alaska. </w:t>
            </w:r>
          </w:p>
          <w:p w14:paraId="07B6C7F8" w14:textId="77777777" w:rsidR="000A3A34" w:rsidRPr="003D6A42" w:rsidRDefault="000A3A34" w:rsidP="000A3A34">
            <w:pPr>
              <w:ind w:right="-107"/>
              <w:rPr>
                <w:rFonts w:ascii="Comic Sans MS" w:hAnsi="Comic Sans MS" w:cs="Calibri"/>
                <w:sz w:val="20"/>
                <w:szCs w:val="20"/>
              </w:rPr>
            </w:pPr>
            <w:r w:rsidRPr="003D6A42">
              <w:rPr>
                <w:rFonts w:ascii="Comic Sans MS" w:hAnsi="Comic Sans MS" w:cs="Calibri"/>
                <w:sz w:val="20"/>
                <w:szCs w:val="20"/>
              </w:rPr>
              <w:t>-know which wildlife live in these areas. - know what issues polar bears are facing &amp; how we can help.</w:t>
            </w:r>
          </w:p>
          <w:p w14:paraId="56DC5A92" w14:textId="77777777" w:rsidR="00A82B96" w:rsidRPr="003D6A42" w:rsidRDefault="00A82B96" w:rsidP="000A3A34">
            <w:pPr>
              <w:ind w:right="-107"/>
              <w:rPr>
                <w:rFonts w:ascii="Comic Sans MS" w:hAnsi="Comic Sans MS" w:cs="Calibri"/>
                <w:sz w:val="20"/>
                <w:szCs w:val="20"/>
              </w:rPr>
            </w:pPr>
          </w:p>
          <w:p w14:paraId="1937E7A4" w14:textId="77777777" w:rsidR="00A82B96" w:rsidRPr="003D6A42" w:rsidRDefault="00A82B96" w:rsidP="00A82B96">
            <w:pPr>
              <w:ind w:right="-107"/>
              <w:rPr>
                <w:rFonts w:ascii="Comic Sans MS" w:hAnsi="Comic Sans MS" w:cs="Calibri"/>
                <w:sz w:val="20"/>
                <w:szCs w:val="20"/>
              </w:rPr>
            </w:pPr>
            <w:bookmarkStart w:id="0" w:name="_Hlk201741629"/>
            <w:r w:rsidRPr="003D6A42">
              <w:rPr>
                <w:rFonts w:ascii="Comic Sans MS" w:hAnsi="Comic Sans MS" w:cs="Calibri"/>
                <w:sz w:val="20"/>
                <w:szCs w:val="20"/>
              </w:rPr>
              <w:t>Where are the hottest places on Earth?</w:t>
            </w:r>
          </w:p>
          <w:p w14:paraId="10BE35E1" w14:textId="77777777" w:rsidR="00A82B96" w:rsidRPr="003D6A42" w:rsidRDefault="00A82B96" w:rsidP="00A82B96">
            <w:pPr>
              <w:ind w:right="-107"/>
              <w:rPr>
                <w:rFonts w:ascii="Comic Sans MS" w:hAnsi="Comic Sans MS" w:cs="Calibri"/>
                <w:sz w:val="20"/>
                <w:szCs w:val="20"/>
              </w:rPr>
            </w:pPr>
            <w:r w:rsidRPr="003D6A42">
              <w:rPr>
                <w:rFonts w:ascii="Comic Sans MS" w:hAnsi="Comic Sans MS" w:cs="Calibri"/>
                <w:sz w:val="20"/>
                <w:szCs w:val="20"/>
              </w:rPr>
              <w:t xml:space="preserve">-Identify the equator and hot countries on maps of the world. </w:t>
            </w:r>
          </w:p>
          <w:p w14:paraId="6C25AE29" w14:textId="77777777" w:rsidR="00A82B96" w:rsidRPr="003D6A42" w:rsidRDefault="00A82B96" w:rsidP="00A82B96">
            <w:pPr>
              <w:ind w:right="-107"/>
              <w:rPr>
                <w:rFonts w:ascii="Comic Sans MS" w:hAnsi="Comic Sans MS" w:cs="Calibri"/>
                <w:sz w:val="20"/>
                <w:szCs w:val="20"/>
              </w:rPr>
            </w:pPr>
            <w:r w:rsidRPr="003D6A42">
              <w:rPr>
                <w:rFonts w:ascii="Comic Sans MS" w:hAnsi="Comic Sans MS" w:cs="Calibri"/>
                <w:sz w:val="20"/>
                <w:szCs w:val="20"/>
              </w:rPr>
              <w:t xml:space="preserve">-Identify key characteristics and landmarks </w:t>
            </w:r>
          </w:p>
          <w:p w14:paraId="7C974849" w14:textId="77777777" w:rsidR="00A82B96" w:rsidRPr="003D6A42" w:rsidRDefault="00A82B96" w:rsidP="00A82B96">
            <w:pPr>
              <w:ind w:right="-107"/>
              <w:rPr>
                <w:rFonts w:ascii="Comic Sans MS" w:hAnsi="Comic Sans MS" w:cs="Calibri"/>
                <w:sz w:val="20"/>
                <w:szCs w:val="20"/>
              </w:rPr>
            </w:pPr>
            <w:r w:rsidRPr="003D6A42">
              <w:rPr>
                <w:rFonts w:ascii="Comic Sans MS" w:hAnsi="Comic Sans MS" w:cs="Calibri"/>
                <w:sz w:val="20"/>
                <w:szCs w:val="20"/>
              </w:rPr>
              <w:lastRenderedPageBreak/>
              <w:t xml:space="preserve">-Identify similarities and differences between life in </w:t>
            </w:r>
            <w:proofErr w:type="gramStart"/>
            <w:r w:rsidRPr="003D6A42">
              <w:rPr>
                <w:rFonts w:ascii="Comic Sans MS" w:hAnsi="Comic Sans MS" w:cs="Calibri"/>
                <w:sz w:val="20"/>
                <w:szCs w:val="20"/>
              </w:rPr>
              <w:t>UK  and</w:t>
            </w:r>
            <w:proofErr w:type="gramEnd"/>
            <w:r w:rsidRPr="003D6A42">
              <w:rPr>
                <w:rFonts w:ascii="Comic Sans MS" w:hAnsi="Comic Sans MS" w:cs="Calibri"/>
                <w:sz w:val="20"/>
                <w:szCs w:val="20"/>
              </w:rPr>
              <w:t xml:space="preserve"> in countries studied.</w:t>
            </w:r>
          </w:p>
          <w:bookmarkEnd w:id="0"/>
          <w:p w14:paraId="7C4BC651" w14:textId="3222AFCD" w:rsidR="000A3A34" w:rsidRPr="003D6A42" w:rsidRDefault="00A82B96" w:rsidP="00A82B96">
            <w:pPr>
              <w:ind w:right="-107"/>
              <w:rPr>
                <w:rFonts w:ascii="Comic Sans MS" w:hAnsi="Comic Sans MS" w:cs="Calibri"/>
                <w:sz w:val="20"/>
                <w:szCs w:val="20"/>
              </w:rPr>
            </w:pPr>
            <w:proofErr w:type="gramStart"/>
            <w:r w:rsidRPr="003D6A42">
              <w:rPr>
                <w:rFonts w:ascii="Comic Sans MS" w:hAnsi="Comic Sans MS" w:cs="Calibri"/>
                <w:sz w:val="20"/>
                <w:szCs w:val="20"/>
              </w:rPr>
              <w:t>( This</w:t>
            </w:r>
            <w:proofErr w:type="gramEnd"/>
            <w:r w:rsidRPr="003D6A42">
              <w:rPr>
                <w:rFonts w:ascii="Comic Sans MS" w:hAnsi="Comic Sans MS" w:cs="Calibri"/>
                <w:sz w:val="20"/>
                <w:szCs w:val="20"/>
              </w:rPr>
              <w:t xml:space="preserve"> has been moved Jan 26 from cycle B. This will be covered in </w:t>
            </w:r>
            <w:proofErr w:type="gramStart"/>
            <w:r w:rsidRPr="003D6A42">
              <w:rPr>
                <w:rFonts w:ascii="Comic Sans MS" w:hAnsi="Comic Sans MS" w:cs="Calibri"/>
                <w:sz w:val="20"/>
                <w:szCs w:val="20"/>
              </w:rPr>
              <w:t>Summer</w:t>
            </w:r>
            <w:proofErr w:type="gramEnd"/>
            <w:r w:rsidRPr="003D6A42">
              <w:rPr>
                <w:rFonts w:ascii="Comic Sans MS" w:hAnsi="Comic Sans MS" w:cs="Calibri"/>
                <w:sz w:val="20"/>
                <w:szCs w:val="20"/>
              </w:rPr>
              <w:t xml:space="preserve"> term for a week)</w:t>
            </w:r>
          </w:p>
        </w:tc>
        <w:tc>
          <w:tcPr>
            <w:tcW w:w="4305" w:type="dxa"/>
            <w:shd w:val="clear" w:color="auto" w:fill="BDA5F9"/>
          </w:tcPr>
          <w:p w14:paraId="70141BEE" w14:textId="77777777" w:rsidR="000A3A34" w:rsidRPr="003D6A42" w:rsidRDefault="000A3A34" w:rsidP="000A3A34">
            <w:pPr>
              <w:ind w:right="-107"/>
              <w:rPr>
                <w:rFonts w:ascii="Comic Sans MS" w:hAnsi="Comic Sans MS" w:cs="Calibri"/>
                <w:b/>
                <w:bCs/>
                <w:sz w:val="20"/>
                <w:szCs w:val="20"/>
              </w:rPr>
            </w:pPr>
            <w:r w:rsidRPr="003D6A42">
              <w:rPr>
                <w:rFonts w:ascii="Comic Sans MS" w:hAnsi="Comic Sans MS" w:cs="Calibri"/>
                <w:b/>
                <w:bCs/>
                <w:sz w:val="20"/>
                <w:szCs w:val="20"/>
              </w:rPr>
              <w:lastRenderedPageBreak/>
              <w:t>If I were an explorer, where would I go?</w:t>
            </w:r>
          </w:p>
          <w:p w14:paraId="4E807B76" w14:textId="77777777" w:rsidR="000A3A34" w:rsidRPr="003D6A42" w:rsidRDefault="000A3A34" w:rsidP="000A3A34">
            <w:pPr>
              <w:ind w:right="-107"/>
              <w:rPr>
                <w:rFonts w:ascii="Comic Sans MS" w:hAnsi="Comic Sans MS" w:cs="Calibri"/>
                <w:sz w:val="20"/>
                <w:szCs w:val="20"/>
              </w:rPr>
            </w:pPr>
            <w:r w:rsidRPr="003D6A42">
              <w:rPr>
                <w:rFonts w:ascii="Comic Sans MS" w:hAnsi="Comic Sans MS" w:cs="Calibri"/>
                <w:sz w:val="20"/>
                <w:szCs w:val="20"/>
              </w:rPr>
              <w:t xml:space="preserve">- name and locate the seven continents and five oceans. </w:t>
            </w:r>
          </w:p>
          <w:p w14:paraId="104A3E69" w14:textId="77777777" w:rsidR="000A3A34" w:rsidRPr="003D6A42" w:rsidRDefault="000A3A34" w:rsidP="000A3A34">
            <w:pPr>
              <w:ind w:right="-107"/>
              <w:rPr>
                <w:rFonts w:ascii="Comic Sans MS" w:hAnsi="Comic Sans MS" w:cs="Calibri"/>
                <w:sz w:val="20"/>
                <w:szCs w:val="20"/>
              </w:rPr>
            </w:pPr>
            <w:r w:rsidRPr="003D6A42">
              <w:rPr>
                <w:rFonts w:ascii="Comic Sans MS" w:hAnsi="Comic Sans MS" w:cs="Calibri"/>
                <w:sz w:val="20"/>
                <w:szCs w:val="20"/>
              </w:rPr>
              <w:t xml:space="preserve">-know the human and physical features of these environments and the names of some countries </w:t>
            </w:r>
          </w:p>
          <w:p w14:paraId="0203FAC7" w14:textId="6142E00B" w:rsidR="009272FC" w:rsidRPr="003D6A42" w:rsidRDefault="009272FC" w:rsidP="000A3A34">
            <w:pPr>
              <w:ind w:right="-107"/>
              <w:rPr>
                <w:rFonts w:ascii="Comic Sans MS" w:hAnsi="Comic Sans MS" w:cs="Calibri"/>
                <w:sz w:val="20"/>
                <w:szCs w:val="20"/>
              </w:rPr>
            </w:pPr>
          </w:p>
        </w:tc>
        <w:tc>
          <w:tcPr>
            <w:tcW w:w="4308" w:type="dxa"/>
            <w:shd w:val="clear" w:color="auto" w:fill="BDA5F9"/>
          </w:tcPr>
          <w:p w14:paraId="40F96299" w14:textId="77777777" w:rsidR="000A3A34" w:rsidRPr="003D6A42" w:rsidRDefault="000A3A34" w:rsidP="000A3A34">
            <w:pPr>
              <w:ind w:right="-107"/>
              <w:jc w:val="center"/>
              <w:rPr>
                <w:rFonts w:ascii="Comic Sans MS" w:hAnsi="Comic Sans MS" w:cs="Calibri"/>
                <w:b/>
                <w:bCs/>
                <w:sz w:val="20"/>
                <w:szCs w:val="20"/>
              </w:rPr>
            </w:pPr>
            <w:r w:rsidRPr="003D6A42">
              <w:rPr>
                <w:rFonts w:ascii="Comic Sans MS" w:hAnsi="Comic Sans MS" w:cs="Calibri"/>
                <w:b/>
                <w:bCs/>
                <w:sz w:val="20"/>
                <w:szCs w:val="20"/>
              </w:rPr>
              <w:t>How is the Shree Village in Nepal different to Bolton-by-Bowland?</w:t>
            </w:r>
          </w:p>
          <w:p w14:paraId="3A485AAE" w14:textId="77777777" w:rsidR="000A3A34" w:rsidRPr="003D6A42" w:rsidRDefault="000A3A34" w:rsidP="000A3A34">
            <w:pPr>
              <w:ind w:right="-107"/>
              <w:jc w:val="center"/>
              <w:rPr>
                <w:rFonts w:ascii="Comic Sans MS" w:hAnsi="Comic Sans MS" w:cs="Calibri"/>
                <w:sz w:val="20"/>
                <w:szCs w:val="20"/>
              </w:rPr>
            </w:pPr>
            <w:bookmarkStart w:id="1" w:name="_Hlk202166916"/>
            <w:r w:rsidRPr="003D6A42">
              <w:rPr>
                <w:rFonts w:ascii="Comic Sans MS" w:hAnsi="Comic Sans MS" w:cs="Calibri"/>
                <w:sz w:val="20"/>
                <w:szCs w:val="20"/>
              </w:rPr>
              <w:t xml:space="preserve">- use maps and Google Earth to explore where Nepal is and what it is like. </w:t>
            </w:r>
          </w:p>
          <w:p w14:paraId="04CB898D" w14:textId="77777777" w:rsidR="000A3A34" w:rsidRPr="003D6A42" w:rsidRDefault="000A3A34" w:rsidP="000A3A34">
            <w:pPr>
              <w:ind w:right="-107"/>
              <w:jc w:val="center"/>
              <w:rPr>
                <w:rFonts w:ascii="Comic Sans MS" w:hAnsi="Comic Sans MS" w:cs="Calibri"/>
                <w:sz w:val="20"/>
                <w:szCs w:val="20"/>
              </w:rPr>
            </w:pPr>
            <w:r w:rsidRPr="003D6A42">
              <w:rPr>
                <w:rFonts w:ascii="Comic Sans MS" w:hAnsi="Comic Sans MS" w:cs="Calibri"/>
                <w:sz w:val="20"/>
                <w:szCs w:val="20"/>
              </w:rPr>
              <w:t xml:space="preserve">- identify the human and physical features of Nepal </w:t>
            </w:r>
          </w:p>
          <w:p w14:paraId="6B80EBEC" w14:textId="77777777" w:rsidR="000A3A34" w:rsidRPr="003D6A42" w:rsidRDefault="000A3A34" w:rsidP="000A3A34">
            <w:pPr>
              <w:ind w:right="-107"/>
              <w:jc w:val="center"/>
              <w:rPr>
                <w:rFonts w:ascii="Comic Sans MS" w:hAnsi="Comic Sans MS" w:cs="Calibri"/>
                <w:sz w:val="20"/>
                <w:szCs w:val="20"/>
              </w:rPr>
            </w:pPr>
            <w:r w:rsidRPr="003D6A42">
              <w:rPr>
                <w:rFonts w:ascii="Comic Sans MS" w:hAnsi="Comic Sans MS" w:cs="Calibri"/>
                <w:sz w:val="20"/>
                <w:szCs w:val="20"/>
              </w:rPr>
              <w:t>-discuss how life there might be similar and different to here.</w:t>
            </w:r>
            <w:bookmarkEnd w:id="1"/>
          </w:p>
          <w:p w14:paraId="6DB866C0" w14:textId="5D99EB26" w:rsidR="009272FC" w:rsidRPr="003D6A42" w:rsidRDefault="009272FC" w:rsidP="000A3A34">
            <w:pPr>
              <w:ind w:right="-107"/>
              <w:jc w:val="center"/>
              <w:rPr>
                <w:rFonts w:ascii="Comic Sans MS" w:hAnsi="Comic Sans MS" w:cs="Calibri"/>
                <w:sz w:val="20"/>
                <w:szCs w:val="20"/>
              </w:rPr>
            </w:pPr>
          </w:p>
        </w:tc>
      </w:tr>
      <w:tr w:rsidR="00A82B96" w:rsidRPr="003D6A42" w14:paraId="637B0F90" w14:textId="77777777" w:rsidTr="003904FC">
        <w:tc>
          <w:tcPr>
            <w:tcW w:w="1395" w:type="dxa"/>
            <w:shd w:val="clear" w:color="auto" w:fill="BDA5F9"/>
          </w:tcPr>
          <w:p w14:paraId="1F06F79B" w14:textId="77777777" w:rsidR="00A82B96" w:rsidRPr="003D6A42" w:rsidRDefault="00A82B96" w:rsidP="000A3A34">
            <w:pPr>
              <w:jc w:val="center"/>
              <w:rPr>
                <w:rFonts w:ascii="Comic Sans MS" w:hAnsi="Comic Sans MS" w:cs="Calibri"/>
                <w:sz w:val="20"/>
                <w:szCs w:val="20"/>
              </w:rPr>
            </w:pPr>
          </w:p>
        </w:tc>
        <w:tc>
          <w:tcPr>
            <w:tcW w:w="12917" w:type="dxa"/>
            <w:gridSpan w:val="3"/>
            <w:shd w:val="clear" w:color="auto" w:fill="BDA5F9"/>
          </w:tcPr>
          <w:p w14:paraId="1B9E2F63" w14:textId="4E929A9B" w:rsidR="00A82B96" w:rsidRPr="003D6A42" w:rsidRDefault="00A82B96" w:rsidP="000A3A34">
            <w:pPr>
              <w:ind w:right="-107"/>
              <w:jc w:val="center"/>
              <w:rPr>
                <w:rFonts w:ascii="Comic Sans MS" w:hAnsi="Comic Sans MS" w:cs="Calibri"/>
                <w:sz w:val="20"/>
                <w:szCs w:val="20"/>
              </w:rPr>
            </w:pPr>
            <w:r w:rsidRPr="003D6A42">
              <w:rPr>
                <w:rFonts w:ascii="Comic Sans MS" w:hAnsi="Comic Sans MS" w:cs="Calibri"/>
                <w:sz w:val="20"/>
                <w:szCs w:val="20"/>
              </w:rPr>
              <w:t xml:space="preserve">Fieldwork includes weather watching, collecting and measuring rainfall, Big Bird Watch. </w:t>
            </w:r>
          </w:p>
          <w:p w14:paraId="321ED26B" w14:textId="2094FD47" w:rsidR="00A82B96" w:rsidRPr="003D6A42" w:rsidRDefault="00A82B96" w:rsidP="000A3A34">
            <w:pPr>
              <w:ind w:right="-107"/>
              <w:jc w:val="center"/>
              <w:rPr>
                <w:rFonts w:ascii="Comic Sans MS" w:hAnsi="Comic Sans MS" w:cs="Calibri"/>
                <w:sz w:val="20"/>
                <w:szCs w:val="20"/>
              </w:rPr>
            </w:pPr>
            <w:r w:rsidRPr="003D6A42">
              <w:rPr>
                <w:rFonts w:ascii="Comic Sans MS" w:hAnsi="Comic Sans MS" w:cs="Calibri"/>
                <w:sz w:val="20"/>
                <w:szCs w:val="20"/>
              </w:rPr>
              <w:t>Comparing seasons.</w:t>
            </w:r>
          </w:p>
        </w:tc>
      </w:tr>
      <w:tr w:rsidR="009D7134" w:rsidRPr="003D6A42" w14:paraId="54735874" w14:textId="77777777" w:rsidTr="009D7134">
        <w:tc>
          <w:tcPr>
            <w:tcW w:w="1395" w:type="dxa"/>
            <w:shd w:val="clear" w:color="auto" w:fill="B3E5A1" w:themeFill="accent6" w:themeFillTint="66"/>
          </w:tcPr>
          <w:p w14:paraId="0A68C1EB" w14:textId="77777777" w:rsidR="009D7134" w:rsidRPr="003D6A42" w:rsidRDefault="009D7134" w:rsidP="009D7134">
            <w:pPr>
              <w:jc w:val="center"/>
              <w:rPr>
                <w:rFonts w:ascii="Comic Sans MS" w:hAnsi="Comic Sans MS" w:cs="Calibri"/>
                <w:sz w:val="20"/>
                <w:szCs w:val="20"/>
              </w:rPr>
            </w:pPr>
            <w:r w:rsidRPr="003D6A42">
              <w:rPr>
                <w:rFonts w:ascii="Comic Sans MS" w:hAnsi="Comic Sans MS" w:cs="Calibri"/>
                <w:sz w:val="20"/>
                <w:szCs w:val="20"/>
              </w:rPr>
              <w:t>Cycle B</w:t>
            </w:r>
          </w:p>
          <w:p w14:paraId="4981A562" w14:textId="6FE3F81C" w:rsidR="009D7134" w:rsidRPr="003D6A42" w:rsidRDefault="009D7134" w:rsidP="009D7134">
            <w:pPr>
              <w:jc w:val="center"/>
              <w:rPr>
                <w:rFonts w:ascii="Comic Sans MS" w:hAnsi="Comic Sans MS" w:cs="Calibri"/>
                <w:sz w:val="20"/>
                <w:szCs w:val="20"/>
              </w:rPr>
            </w:pPr>
            <w:r w:rsidRPr="003D6A42">
              <w:rPr>
                <w:rFonts w:ascii="Comic Sans MS" w:hAnsi="Comic Sans MS" w:cs="Calibri"/>
                <w:sz w:val="20"/>
                <w:szCs w:val="20"/>
              </w:rPr>
              <w:t>KS1</w:t>
            </w:r>
          </w:p>
        </w:tc>
        <w:tc>
          <w:tcPr>
            <w:tcW w:w="4304" w:type="dxa"/>
            <w:shd w:val="clear" w:color="auto" w:fill="B3E5A1" w:themeFill="accent6" w:themeFillTint="66"/>
          </w:tcPr>
          <w:p w14:paraId="17B23CAA" w14:textId="77777777" w:rsidR="009D7134" w:rsidRPr="003D6A42" w:rsidRDefault="009D7134" w:rsidP="009D7134">
            <w:pPr>
              <w:ind w:right="-107"/>
              <w:rPr>
                <w:rFonts w:ascii="Comic Sans MS" w:hAnsi="Comic Sans MS" w:cs="Calibri"/>
                <w:b/>
                <w:bCs/>
                <w:sz w:val="20"/>
                <w:szCs w:val="20"/>
              </w:rPr>
            </w:pPr>
            <w:r w:rsidRPr="003D6A42">
              <w:rPr>
                <w:rFonts w:ascii="Comic Sans MS" w:hAnsi="Comic Sans MS" w:cs="Calibri"/>
                <w:b/>
                <w:bCs/>
                <w:sz w:val="20"/>
                <w:szCs w:val="20"/>
              </w:rPr>
              <w:t>Where in the world is Bolton-by-Bowland?</w:t>
            </w:r>
          </w:p>
          <w:p w14:paraId="2BCE0E37" w14:textId="77777777" w:rsidR="009D7134" w:rsidRPr="003D6A42" w:rsidRDefault="009D7134" w:rsidP="009D7134">
            <w:pPr>
              <w:rPr>
                <w:rFonts w:ascii="Comic Sans MS" w:hAnsi="Comic Sans MS" w:cs="Calibri"/>
                <w:sz w:val="20"/>
                <w:szCs w:val="20"/>
              </w:rPr>
            </w:pPr>
            <w:r w:rsidRPr="003D6A42">
              <w:rPr>
                <w:rFonts w:ascii="Comic Sans MS" w:hAnsi="Comic Sans MS" w:cs="Calibri"/>
                <w:sz w:val="20"/>
                <w:szCs w:val="20"/>
              </w:rPr>
              <w:t>-Explore school environment and the village</w:t>
            </w:r>
          </w:p>
          <w:p w14:paraId="1B042043" w14:textId="77777777" w:rsidR="009D7134" w:rsidRPr="003D6A42" w:rsidRDefault="009D7134" w:rsidP="009D7134">
            <w:pPr>
              <w:rPr>
                <w:rFonts w:ascii="Comic Sans MS" w:hAnsi="Comic Sans MS" w:cs="Calibri"/>
                <w:sz w:val="20"/>
                <w:szCs w:val="20"/>
              </w:rPr>
            </w:pPr>
            <w:r w:rsidRPr="003D6A42">
              <w:rPr>
                <w:rFonts w:ascii="Comic Sans MS" w:hAnsi="Comic Sans MS" w:cs="Calibri"/>
                <w:sz w:val="20"/>
                <w:szCs w:val="20"/>
              </w:rPr>
              <w:t xml:space="preserve">-Identify human and physical features of </w:t>
            </w:r>
            <w:proofErr w:type="spellStart"/>
            <w:r w:rsidRPr="003D6A42">
              <w:rPr>
                <w:rFonts w:ascii="Comic Sans MS" w:hAnsi="Comic Sans MS" w:cs="Calibri"/>
                <w:sz w:val="20"/>
                <w:szCs w:val="20"/>
              </w:rPr>
              <w:t>BxB</w:t>
            </w:r>
            <w:proofErr w:type="spellEnd"/>
            <w:r w:rsidRPr="003D6A42">
              <w:rPr>
                <w:rFonts w:ascii="Comic Sans MS" w:hAnsi="Comic Sans MS" w:cs="Calibri"/>
                <w:sz w:val="20"/>
                <w:szCs w:val="20"/>
              </w:rPr>
              <w:t xml:space="preserve"> and Ribble Valley</w:t>
            </w:r>
          </w:p>
          <w:p w14:paraId="08565A5F" w14:textId="77777777" w:rsidR="009D7134" w:rsidRPr="003D6A42" w:rsidRDefault="009D7134" w:rsidP="009D7134">
            <w:pPr>
              <w:rPr>
                <w:rFonts w:ascii="Comic Sans MS" w:hAnsi="Comic Sans MS" w:cs="Calibri"/>
                <w:sz w:val="20"/>
                <w:szCs w:val="20"/>
              </w:rPr>
            </w:pPr>
            <w:r w:rsidRPr="003D6A42">
              <w:rPr>
                <w:rFonts w:ascii="Comic Sans MS" w:hAnsi="Comic Sans MS" w:cs="Calibri"/>
                <w:sz w:val="20"/>
                <w:szCs w:val="20"/>
              </w:rPr>
              <w:t xml:space="preserve">- use a range of maps and aerial photographs to identify key landmarks </w:t>
            </w:r>
          </w:p>
          <w:p w14:paraId="73D5B28B" w14:textId="3455296C" w:rsidR="009D7134" w:rsidRPr="003D6A42" w:rsidRDefault="009D7134" w:rsidP="00564738">
            <w:pPr>
              <w:ind w:right="-107"/>
              <w:rPr>
                <w:rFonts w:ascii="Comic Sans MS" w:hAnsi="Comic Sans MS" w:cs="Calibri"/>
                <w:sz w:val="20"/>
                <w:szCs w:val="20"/>
              </w:rPr>
            </w:pPr>
            <w:r w:rsidRPr="003D6A42">
              <w:rPr>
                <w:rFonts w:ascii="Comic Sans MS" w:hAnsi="Comic Sans MS" w:cs="Calibri"/>
                <w:sz w:val="20"/>
                <w:szCs w:val="20"/>
              </w:rPr>
              <w:t>-Create maps with keys and symbols</w:t>
            </w:r>
            <w:r w:rsidR="00564738" w:rsidRPr="003D6A42">
              <w:rPr>
                <w:rFonts w:ascii="Comic Sans MS" w:hAnsi="Comic Sans MS" w:cs="Calibri"/>
                <w:sz w:val="20"/>
                <w:szCs w:val="20"/>
              </w:rPr>
              <w:t xml:space="preserve"> and use compass directions to follow a route.</w:t>
            </w:r>
            <w:r w:rsidRPr="003D6A42">
              <w:rPr>
                <w:rFonts w:ascii="Comic Sans MS" w:hAnsi="Comic Sans MS" w:cs="Calibri"/>
                <w:sz w:val="20"/>
                <w:szCs w:val="20"/>
              </w:rPr>
              <w:t xml:space="preserve"> </w:t>
            </w:r>
          </w:p>
          <w:p w14:paraId="682F7C00" w14:textId="77777777" w:rsidR="009D7134" w:rsidRPr="003D6A42" w:rsidRDefault="009D7134" w:rsidP="009D7134">
            <w:pPr>
              <w:rPr>
                <w:rFonts w:ascii="Comic Sans MS" w:hAnsi="Comic Sans MS" w:cs="Calibri"/>
                <w:sz w:val="20"/>
                <w:szCs w:val="20"/>
              </w:rPr>
            </w:pPr>
            <w:r w:rsidRPr="003D6A42">
              <w:rPr>
                <w:rFonts w:ascii="Comic Sans MS" w:hAnsi="Comic Sans MS" w:cs="Calibri"/>
                <w:sz w:val="20"/>
                <w:szCs w:val="20"/>
              </w:rPr>
              <w:t xml:space="preserve">-Conduct fieldwork in the local environment to identify the human and physical features </w:t>
            </w:r>
          </w:p>
          <w:p w14:paraId="00B4EF6F" w14:textId="77777777" w:rsidR="009D7134" w:rsidRPr="003D6A42" w:rsidRDefault="009D7134" w:rsidP="009D7134">
            <w:pPr>
              <w:ind w:right="-107"/>
              <w:rPr>
                <w:rFonts w:ascii="Comic Sans MS" w:hAnsi="Comic Sans MS" w:cs="Calibri"/>
                <w:sz w:val="20"/>
                <w:szCs w:val="20"/>
              </w:rPr>
            </w:pPr>
            <w:r w:rsidRPr="003D6A42">
              <w:rPr>
                <w:rFonts w:ascii="Comic Sans MS" w:hAnsi="Comic Sans MS" w:cs="Calibri"/>
                <w:sz w:val="20"/>
                <w:szCs w:val="20"/>
              </w:rPr>
              <w:t>-Use directional language to give and follow instructions for a short route</w:t>
            </w:r>
          </w:p>
          <w:p w14:paraId="38522A39" w14:textId="77777777" w:rsidR="009D7134" w:rsidRPr="003D6A42" w:rsidRDefault="009D7134" w:rsidP="009D7134">
            <w:pPr>
              <w:jc w:val="center"/>
              <w:rPr>
                <w:rFonts w:ascii="Comic Sans MS" w:hAnsi="Comic Sans MS" w:cs="Tahoma"/>
                <w:sz w:val="20"/>
                <w:szCs w:val="20"/>
              </w:rPr>
            </w:pPr>
            <w:r w:rsidRPr="003D6A42">
              <w:rPr>
                <w:rFonts w:ascii="Comic Sans MS" w:hAnsi="Comic Sans MS" w:cs="Tahoma"/>
                <w:sz w:val="20"/>
                <w:szCs w:val="20"/>
              </w:rPr>
              <w:t>(Human and Physical Geography/</w:t>
            </w:r>
          </w:p>
          <w:p w14:paraId="5912C0D7" w14:textId="77777777" w:rsidR="009D7134" w:rsidRPr="003D6A42" w:rsidRDefault="009D7134" w:rsidP="009D7134">
            <w:pPr>
              <w:ind w:right="-107"/>
              <w:rPr>
                <w:rFonts w:ascii="Comic Sans MS" w:hAnsi="Comic Sans MS" w:cs="Tahoma"/>
                <w:sz w:val="20"/>
                <w:szCs w:val="20"/>
              </w:rPr>
            </w:pPr>
            <w:r w:rsidRPr="003D6A42">
              <w:rPr>
                <w:rFonts w:ascii="Comic Sans MS" w:hAnsi="Comic Sans MS" w:cs="Tahoma"/>
                <w:sz w:val="20"/>
                <w:szCs w:val="20"/>
              </w:rPr>
              <w:t>Geographical skills and fieldwork</w:t>
            </w:r>
          </w:p>
          <w:p w14:paraId="0DB28682" w14:textId="432AAFB0" w:rsidR="009D7134" w:rsidRPr="003D6A42" w:rsidRDefault="009D7134" w:rsidP="009D7134">
            <w:pPr>
              <w:ind w:right="-107"/>
              <w:rPr>
                <w:rFonts w:ascii="Comic Sans MS" w:hAnsi="Comic Sans MS" w:cs="Calibri"/>
                <w:sz w:val="20"/>
                <w:szCs w:val="20"/>
              </w:rPr>
            </w:pPr>
          </w:p>
        </w:tc>
        <w:tc>
          <w:tcPr>
            <w:tcW w:w="4305" w:type="dxa"/>
            <w:shd w:val="clear" w:color="auto" w:fill="B3E5A1" w:themeFill="accent6" w:themeFillTint="66"/>
          </w:tcPr>
          <w:p w14:paraId="57A2D637" w14:textId="77777777" w:rsidR="009D7134" w:rsidRPr="003D6A42" w:rsidRDefault="009D7134" w:rsidP="009D7134">
            <w:pPr>
              <w:rPr>
                <w:rFonts w:ascii="Comic Sans MS" w:hAnsi="Comic Sans MS" w:cs="Calibri"/>
                <w:b/>
                <w:bCs/>
                <w:sz w:val="20"/>
                <w:szCs w:val="20"/>
              </w:rPr>
            </w:pPr>
            <w:r w:rsidRPr="003D6A42">
              <w:rPr>
                <w:rFonts w:ascii="Comic Sans MS" w:hAnsi="Comic Sans MS" w:cs="Calibri"/>
                <w:b/>
                <w:bCs/>
                <w:sz w:val="20"/>
                <w:szCs w:val="20"/>
              </w:rPr>
              <w:t>What is the UK like?</w:t>
            </w:r>
          </w:p>
          <w:p w14:paraId="204551D1" w14:textId="7BEEE23E" w:rsidR="006E6D64" w:rsidRPr="003D6A42" w:rsidRDefault="006E6D64" w:rsidP="009D7134">
            <w:pPr>
              <w:rPr>
                <w:rFonts w:ascii="Comic Sans MS" w:hAnsi="Comic Sans MS" w:cs="Calibri"/>
                <w:sz w:val="20"/>
                <w:szCs w:val="20"/>
              </w:rPr>
            </w:pPr>
            <w:r w:rsidRPr="003D6A42">
              <w:rPr>
                <w:rFonts w:ascii="Comic Sans MS" w:hAnsi="Comic Sans MS" w:cs="Calibri"/>
                <w:sz w:val="20"/>
                <w:szCs w:val="20"/>
              </w:rPr>
              <w:t xml:space="preserve">UK stands for </w:t>
            </w:r>
            <w:proofErr w:type="gramStart"/>
            <w:r w:rsidRPr="003D6A42">
              <w:rPr>
                <w:rFonts w:ascii="Comic Sans MS" w:hAnsi="Comic Sans MS" w:cs="Calibri"/>
                <w:sz w:val="20"/>
                <w:szCs w:val="20"/>
              </w:rPr>
              <w:t>united Kingdom</w:t>
            </w:r>
            <w:proofErr w:type="gramEnd"/>
            <w:r w:rsidRPr="003D6A42">
              <w:rPr>
                <w:rFonts w:ascii="Comic Sans MS" w:hAnsi="Comic Sans MS" w:cs="Calibri"/>
                <w:sz w:val="20"/>
                <w:szCs w:val="20"/>
              </w:rPr>
              <w:t>.</w:t>
            </w:r>
          </w:p>
          <w:p w14:paraId="1D00EFAC" w14:textId="77777777" w:rsidR="009D7134" w:rsidRPr="003D6A42" w:rsidRDefault="009D7134" w:rsidP="009D7134">
            <w:pPr>
              <w:rPr>
                <w:rFonts w:ascii="Comic Sans MS" w:hAnsi="Comic Sans MS" w:cs="Calibri"/>
                <w:sz w:val="20"/>
                <w:szCs w:val="20"/>
              </w:rPr>
            </w:pPr>
            <w:r w:rsidRPr="003D6A42">
              <w:rPr>
                <w:rFonts w:ascii="Comic Sans MS" w:hAnsi="Comic Sans MS" w:cs="Calibri"/>
                <w:sz w:val="20"/>
                <w:szCs w:val="20"/>
              </w:rPr>
              <w:t xml:space="preserve">-Name and locate the four countries of the UK and capitals on maps. </w:t>
            </w:r>
          </w:p>
          <w:p w14:paraId="47F75E58" w14:textId="77777777" w:rsidR="009D7134" w:rsidRPr="003D6A42" w:rsidRDefault="009D7134" w:rsidP="009D7134">
            <w:pPr>
              <w:rPr>
                <w:rFonts w:ascii="Comic Sans MS" w:hAnsi="Comic Sans MS" w:cs="Calibri"/>
                <w:sz w:val="20"/>
                <w:szCs w:val="20"/>
              </w:rPr>
            </w:pPr>
            <w:r w:rsidRPr="003D6A42">
              <w:rPr>
                <w:rFonts w:ascii="Comic Sans MS" w:hAnsi="Comic Sans MS" w:cs="Calibri"/>
                <w:sz w:val="20"/>
                <w:szCs w:val="20"/>
              </w:rPr>
              <w:t>-Use aerial photographs to identify key physical and human features within each of the four countries.</w:t>
            </w:r>
          </w:p>
          <w:p w14:paraId="0B5EFD0B" w14:textId="522FED7E" w:rsidR="006E6D64" w:rsidRPr="003D6A42" w:rsidRDefault="009D7134" w:rsidP="009D7134">
            <w:pPr>
              <w:rPr>
                <w:rFonts w:ascii="Comic Sans MS" w:hAnsi="Comic Sans MS" w:cs="Calibri"/>
                <w:sz w:val="20"/>
                <w:szCs w:val="20"/>
              </w:rPr>
            </w:pPr>
            <w:r w:rsidRPr="003D6A42">
              <w:rPr>
                <w:rFonts w:ascii="Comic Sans MS" w:hAnsi="Comic Sans MS" w:cs="Calibri"/>
                <w:sz w:val="20"/>
                <w:szCs w:val="20"/>
              </w:rPr>
              <w:t>-</w:t>
            </w:r>
            <w:r w:rsidR="006E6D64" w:rsidRPr="003D6A42">
              <w:rPr>
                <w:rFonts w:ascii="Comic Sans MS" w:hAnsi="Comic Sans MS" w:cs="Calibri"/>
                <w:sz w:val="20"/>
                <w:szCs w:val="20"/>
              </w:rPr>
              <w:t xml:space="preserve">Name and locate the seas surrounding the UK. Discuss what is the difference between what is a port and a </w:t>
            </w:r>
            <w:proofErr w:type="spellStart"/>
            <w:r w:rsidR="006E6D64" w:rsidRPr="003D6A42">
              <w:rPr>
                <w:rFonts w:ascii="Comic Sans MS" w:hAnsi="Comic Sans MS" w:cs="Calibri"/>
                <w:sz w:val="20"/>
                <w:szCs w:val="20"/>
              </w:rPr>
              <w:t>harbour</w:t>
            </w:r>
            <w:proofErr w:type="spellEnd"/>
            <w:r w:rsidR="006E6D64" w:rsidRPr="003D6A42">
              <w:rPr>
                <w:rFonts w:ascii="Comic Sans MS" w:hAnsi="Comic Sans MS" w:cs="Calibri"/>
                <w:sz w:val="20"/>
                <w:szCs w:val="20"/>
              </w:rPr>
              <w:t>.</w:t>
            </w:r>
          </w:p>
          <w:p w14:paraId="69C7C888" w14:textId="7BA3BF8F" w:rsidR="006E6D64" w:rsidRPr="003D6A42" w:rsidRDefault="00162F30" w:rsidP="009D7134">
            <w:pPr>
              <w:rPr>
                <w:rFonts w:ascii="Comic Sans MS" w:hAnsi="Comic Sans MS" w:cs="Calibri"/>
                <w:sz w:val="20"/>
                <w:szCs w:val="20"/>
              </w:rPr>
            </w:pPr>
            <w:r w:rsidRPr="003D6A42">
              <w:rPr>
                <w:rFonts w:ascii="Comic Sans MS" w:hAnsi="Comic Sans MS" w:cs="Calibri"/>
                <w:sz w:val="20"/>
                <w:szCs w:val="20"/>
              </w:rPr>
              <w:t>-</w:t>
            </w:r>
            <w:r w:rsidR="006E6D64" w:rsidRPr="003D6A42">
              <w:rPr>
                <w:rFonts w:ascii="Comic Sans MS" w:hAnsi="Comic Sans MS" w:cs="Calibri"/>
                <w:sz w:val="20"/>
                <w:szCs w:val="20"/>
              </w:rPr>
              <w:t xml:space="preserve">Find different coast lines around the </w:t>
            </w:r>
            <w:proofErr w:type="spellStart"/>
            <w:r w:rsidR="006E6D64" w:rsidRPr="003D6A42">
              <w:rPr>
                <w:rFonts w:ascii="Comic Sans MS" w:hAnsi="Comic Sans MS" w:cs="Calibri"/>
                <w:sz w:val="20"/>
                <w:szCs w:val="20"/>
              </w:rPr>
              <w:t>uk</w:t>
            </w:r>
            <w:proofErr w:type="spellEnd"/>
            <w:r w:rsidR="006E6D64" w:rsidRPr="003D6A42">
              <w:rPr>
                <w:rFonts w:ascii="Comic Sans MS" w:hAnsi="Comic Sans MS" w:cs="Calibri"/>
                <w:sz w:val="20"/>
                <w:szCs w:val="20"/>
              </w:rPr>
              <w:t xml:space="preserve"> and discuss difference: Cliff beaches, rocky beaches, muddy estuaries.</w:t>
            </w:r>
          </w:p>
          <w:p w14:paraId="142B8EA9" w14:textId="0DB7488E" w:rsidR="009D7134" w:rsidRPr="003D6A42" w:rsidRDefault="009D7134" w:rsidP="009D7134">
            <w:pPr>
              <w:ind w:right="-107"/>
              <w:rPr>
                <w:rFonts w:ascii="Comic Sans MS" w:hAnsi="Comic Sans MS" w:cs="Calibri"/>
                <w:sz w:val="20"/>
                <w:szCs w:val="20"/>
              </w:rPr>
            </w:pPr>
            <w:r w:rsidRPr="003D6A42">
              <w:rPr>
                <w:rFonts w:ascii="Comic Sans MS" w:hAnsi="Comic Sans MS" w:cs="Calibri"/>
                <w:sz w:val="20"/>
                <w:szCs w:val="20"/>
              </w:rPr>
              <w:t xml:space="preserve">-Create a class key and map of an area of study </w:t>
            </w:r>
          </w:p>
          <w:p w14:paraId="660C9B85" w14:textId="77777777" w:rsidR="009D7134" w:rsidRPr="003D6A42" w:rsidRDefault="009D7134" w:rsidP="009D7134">
            <w:pPr>
              <w:jc w:val="center"/>
              <w:rPr>
                <w:rFonts w:ascii="Comic Sans MS" w:hAnsi="Comic Sans MS" w:cs="Tahoma"/>
                <w:sz w:val="20"/>
                <w:szCs w:val="20"/>
              </w:rPr>
            </w:pPr>
            <w:r w:rsidRPr="003D6A42">
              <w:rPr>
                <w:rFonts w:ascii="Comic Sans MS" w:hAnsi="Comic Sans MS" w:cs="Tahoma"/>
                <w:sz w:val="20"/>
                <w:szCs w:val="20"/>
              </w:rPr>
              <w:t>(Human and Physical Geography/</w:t>
            </w:r>
          </w:p>
          <w:p w14:paraId="14DEDDE7" w14:textId="62E43592" w:rsidR="006E6D64" w:rsidRPr="003D6A42" w:rsidRDefault="009D7134" w:rsidP="009D7134">
            <w:pPr>
              <w:ind w:right="-107"/>
              <w:rPr>
                <w:rFonts w:ascii="Comic Sans MS" w:hAnsi="Comic Sans MS" w:cs="Calibri"/>
                <w:sz w:val="20"/>
                <w:szCs w:val="20"/>
              </w:rPr>
            </w:pPr>
            <w:proofErr w:type="gramStart"/>
            <w:r w:rsidRPr="003D6A42">
              <w:rPr>
                <w:rFonts w:ascii="Comic Sans MS" w:hAnsi="Comic Sans MS" w:cs="Calibri"/>
                <w:sz w:val="20"/>
                <w:szCs w:val="20"/>
              </w:rPr>
              <w:t>( Using</w:t>
            </w:r>
            <w:proofErr w:type="gramEnd"/>
            <w:r w:rsidRPr="003D6A42">
              <w:rPr>
                <w:rFonts w:ascii="Comic Sans MS" w:hAnsi="Comic Sans MS" w:cs="Calibri"/>
                <w:sz w:val="20"/>
                <w:szCs w:val="20"/>
              </w:rPr>
              <w:t xml:space="preserve"> maps and other sources)</w:t>
            </w:r>
          </w:p>
        </w:tc>
        <w:tc>
          <w:tcPr>
            <w:tcW w:w="4308" w:type="dxa"/>
            <w:shd w:val="clear" w:color="auto" w:fill="B3E5A1" w:themeFill="accent6" w:themeFillTint="66"/>
          </w:tcPr>
          <w:p w14:paraId="0FAE30A4" w14:textId="77777777" w:rsidR="00A82B96" w:rsidRPr="003D6A42" w:rsidRDefault="00A82B96" w:rsidP="00A82B96">
            <w:pPr>
              <w:ind w:right="-107"/>
              <w:jc w:val="center"/>
              <w:rPr>
                <w:rFonts w:ascii="Comic Sans MS" w:hAnsi="Comic Sans MS" w:cs="Calibri"/>
                <w:b/>
                <w:bCs/>
                <w:sz w:val="20"/>
                <w:szCs w:val="20"/>
                <w:lang w:val="en-GB"/>
              </w:rPr>
            </w:pPr>
            <w:r w:rsidRPr="003D6A42">
              <w:rPr>
                <w:rFonts w:ascii="Comic Sans MS" w:hAnsi="Comic Sans MS" w:cs="Calibri"/>
                <w:b/>
                <w:bCs/>
                <w:sz w:val="20"/>
                <w:szCs w:val="20"/>
                <w:lang w:val="en-GB"/>
              </w:rPr>
              <w:t>How can we make our school playground sustainable?</w:t>
            </w:r>
          </w:p>
          <w:p w14:paraId="288CABE4" w14:textId="77777777" w:rsidR="00A82B96" w:rsidRPr="003D6A42" w:rsidRDefault="00A82B96" w:rsidP="00A82B96">
            <w:pPr>
              <w:ind w:right="-107"/>
              <w:jc w:val="center"/>
              <w:rPr>
                <w:rFonts w:ascii="Comic Sans MS" w:hAnsi="Comic Sans MS" w:cs="Calibri"/>
                <w:sz w:val="20"/>
                <w:szCs w:val="20"/>
                <w:lang w:val="en-GB"/>
              </w:rPr>
            </w:pPr>
            <w:r w:rsidRPr="003D6A42">
              <w:rPr>
                <w:rFonts w:ascii="Comic Sans MS" w:hAnsi="Comic Sans MS" w:cs="Calibri"/>
                <w:sz w:val="20"/>
                <w:szCs w:val="20"/>
                <w:lang w:val="en-GB"/>
              </w:rPr>
              <w:t>And the key questions are;</w:t>
            </w:r>
          </w:p>
          <w:p w14:paraId="37AB1907" w14:textId="4907DEEF" w:rsidR="00A82B96" w:rsidRPr="003D6A42" w:rsidRDefault="00A82B96" w:rsidP="00A82B96">
            <w:pPr>
              <w:ind w:right="-107"/>
              <w:rPr>
                <w:rFonts w:ascii="Comic Sans MS" w:hAnsi="Comic Sans MS" w:cs="Calibri"/>
                <w:sz w:val="20"/>
                <w:szCs w:val="20"/>
                <w:lang w:val="en-GB"/>
              </w:rPr>
            </w:pPr>
            <w:r w:rsidRPr="003D6A42">
              <w:rPr>
                <w:rFonts w:ascii="Comic Sans MS" w:hAnsi="Comic Sans MS" w:cs="Calibri"/>
                <w:sz w:val="20"/>
                <w:szCs w:val="20"/>
                <w:lang w:val="en-GB"/>
              </w:rPr>
              <w:t xml:space="preserve">       What is fieldwork? What do         geographers do?</w:t>
            </w:r>
          </w:p>
          <w:p w14:paraId="39EBFB28" w14:textId="4C86C0EF" w:rsidR="00A82B96" w:rsidRPr="003D6A42" w:rsidRDefault="00A82B96" w:rsidP="00A82B96">
            <w:pPr>
              <w:ind w:right="-107"/>
              <w:jc w:val="center"/>
              <w:rPr>
                <w:rFonts w:ascii="Comic Sans MS" w:hAnsi="Comic Sans MS" w:cs="Calibri"/>
                <w:sz w:val="20"/>
                <w:szCs w:val="20"/>
                <w:lang w:val="en-GB"/>
              </w:rPr>
            </w:pPr>
            <w:r w:rsidRPr="003D6A42">
              <w:rPr>
                <w:rFonts w:ascii="Comic Sans MS" w:hAnsi="Comic Sans MS" w:cs="Calibri"/>
                <w:sz w:val="20"/>
                <w:szCs w:val="20"/>
                <w:lang w:val="en-GB"/>
              </w:rPr>
              <w:t>What is sustainability? (</w:t>
            </w:r>
            <w:proofErr w:type="gramStart"/>
            <w:r w:rsidRPr="003D6A42">
              <w:rPr>
                <w:rFonts w:ascii="Comic Sans MS" w:hAnsi="Comic Sans MS" w:cs="Calibri"/>
                <w:sz w:val="20"/>
                <w:szCs w:val="20"/>
                <w:lang w:val="en-GB"/>
              </w:rPr>
              <w:t>growing</w:t>
            </w:r>
            <w:proofErr w:type="gramEnd"/>
            <w:r w:rsidRPr="003D6A42">
              <w:rPr>
                <w:rFonts w:ascii="Comic Sans MS" w:hAnsi="Comic Sans MS" w:cs="Calibri"/>
                <w:sz w:val="20"/>
                <w:szCs w:val="20"/>
                <w:lang w:val="en-GB"/>
              </w:rPr>
              <w:t xml:space="preserve"> trees, minibeasts, birds, green up our area, walks, biodiversity materials.</w:t>
            </w:r>
          </w:p>
          <w:p w14:paraId="2D0F10AA" w14:textId="374C4522" w:rsidR="00A82B96" w:rsidRPr="003D6A42" w:rsidRDefault="00A82B96" w:rsidP="00A82B96">
            <w:pPr>
              <w:ind w:right="-107"/>
              <w:jc w:val="center"/>
              <w:rPr>
                <w:rFonts w:ascii="Comic Sans MS" w:hAnsi="Comic Sans MS" w:cs="Calibri"/>
                <w:sz w:val="20"/>
                <w:szCs w:val="20"/>
                <w:lang w:val="en-GB"/>
              </w:rPr>
            </w:pPr>
            <w:r w:rsidRPr="003D6A42">
              <w:rPr>
                <w:rFonts w:ascii="Comic Sans MS" w:hAnsi="Comic Sans MS" w:cs="Calibri"/>
                <w:sz w:val="20"/>
                <w:szCs w:val="20"/>
                <w:lang w:val="en-GB"/>
              </w:rPr>
              <w:t>Look at our grounds map of the school from a bird's eye view. Look for ideas on how to make the playground more sustainable. What can we do?</w:t>
            </w:r>
          </w:p>
          <w:p w14:paraId="35FF0926" w14:textId="4ED1E2DB" w:rsidR="00A82B96" w:rsidRPr="003D6A42" w:rsidRDefault="00A82B96" w:rsidP="00A82B96">
            <w:pPr>
              <w:ind w:right="-107"/>
              <w:jc w:val="center"/>
              <w:rPr>
                <w:rFonts w:ascii="Comic Sans MS" w:hAnsi="Comic Sans MS" w:cs="Calibri"/>
                <w:sz w:val="20"/>
                <w:szCs w:val="20"/>
                <w:lang w:val="en-GB"/>
              </w:rPr>
            </w:pPr>
            <w:r w:rsidRPr="003D6A42">
              <w:rPr>
                <w:rFonts w:ascii="Comic Sans MS" w:hAnsi="Comic Sans MS" w:cs="Calibri"/>
                <w:sz w:val="20"/>
                <w:szCs w:val="20"/>
                <w:lang w:val="en-GB"/>
              </w:rPr>
              <w:t>Write up the lessons and analyse/ conclude.</w:t>
            </w:r>
          </w:p>
          <w:p w14:paraId="140EC3E9" w14:textId="6D46FAE9" w:rsidR="00A82B96" w:rsidRPr="003D6A42" w:rsidRDefault="00A82B96" w:rsidP="00A82B96">
            <w:pPr>
              <w:ind w:right="-107"/>
              <w:jc w:val="center"/>
              <w:rPr>
                <w:rFonts w:ascii="Comic Sans MS" w:hAnsi="Comic Sans MS" w:cs="Calibri"/>
                <w:sz w:val="20"/>
                <w:szCs w:val="20"/>
                <w:lang w:val="en-GB"/>
              </w:rPr>
            </w:pPr>
            <w:r w:rsidRPr="003D6A42">
              <w:rPr>
                <w:rFonts w:ascii="Comic Sans MS" w:hAnsi="Comic Sans MS" w:cs="Calibri"/>
                <w:sz w:val="20"/>
                <w:szCs w:val="20"/>
                <w:lang w:val="en-GB"/>
              </w:rPr>
              <w:t>Create a letter to governors and present.</w:t>
            </w:r>
          </w:p>
          <w:p w14:paraId="44F3B4FE" w14:textId="2454E757" w:rsidR="009D7134" w:rsidRPr="003D6A42" w:rsidRDefault="009D7134" w:rsidP="009D7134">
            <w:pPr>
              <w:ind w:right="-107"/>
              <w:jc w:val="center"/>
              <w:rPr>
                <w:rFonts w:ascii="Comic Sans MS" w:hAnsi="Comic Sans MS" w:cs="Calibri"/>
                <w:sz w:val="20"/>
                <w:szCs w:val="20"/>
              </w:rPr>
            </w:pPr>
          </w:p>
        </w:tc>
      </w:tr>
      <w:tr w:rsidR="003502EC" w:rsidRPr="003D6A42" w14:paraId="39EE763F" w14:textId="77777777" w:rsidTr="009D7134">
        <w:tc>
          <w:tcPr>
            <w:tcW w:w="1395" w:type="dxa"/>
            <w:shd w:val="clear" w:color="auto" w:fill="BDA5F9"/>
          </w:tcPr>
          <w:p w14:paraId="14BEBAC7" w14:textId="2DDCD17D" w:rsidR="003502EC" w:rsidRPr="003D6A42" w:rsidRDefault="003502EC" w:rsidP="000A3A34">
            <w:pPr>
              <w:jc w:val="center"/>
              <w:rPr>
                <w:rFonts w:ascii="Comic Sans MS" w:hAnsi="Comic Sans MS" w:cs="Calibri"/>
                <w:sz w:val="20"/>
                <w:szCs w:val="20"/>
              </w:rPr>
            </w:pPr>
            <w:r w:rsidRPr="003D6A42">
              <w:rPr>
                <w:rFonts w:ascii="Comic Sans MS" w:hAnsi="Comic Sans MS" w:cs="Calibri"/>
                <w:sz w:val="20"/>
                <w:szCs w:val="20"/>
              </w:rPr>
              <w:t xml:space="preserve">KS 2 </w:t>
            </w:r>
          </w:p>
        </w:tc>
        <w:tc>
          <w:tcPr>
            <w:tcW w:w="4304" w:type="dxa"/>
            <w:shd w:val="clear" w:color="auto" w:fill="BDA5F9"/>
          </w:tcPr>
          <w:p w14:paraId="7704D929" w14:textId="77777777" w:rsidR="003502EC" w:rsidRPr="003D6A42" w:rsidRDefault="003502EC" w:rsidP="003502EC">
            <w:pPr>
              <w:jc w:val="center"/>
              <w:rPr>
                <w:rFonts w:ascii="Comic Sans MS" w:hAnsi="Comic Sans MS" w:cs="Tahoma"/>
                <w:b/>
                <w:bCs/>
                <w:sz w:val="20"/>
                <w:szCs w:val="20"/>
              </w:rPr>
            </w:pPr>
            <w:r w:rsidRPr="003D6A42">
              <w:rPr>
                <w:rFonts w:ascii="Comic Sans MS" w:hAnsi="Comic Sans MS" w:cs="Tahoma"/>
                <w:b/>
                <w:bCs/>
                <w:sz w:val="20"/>
                <w:szCs w:val="20"/>
              </w:rPr>
              <w:t>How is land around Grindleton or Bolton-by-Bowland used?</w:t>
            </w:r>
          </w:p>
          <w:p w14:paraId="6009CCE3" w14:textId="77777777" w:rsidR="003502EC" w:rsidRPr="003D6A42" w:rsidRDefault="003502EC" w:rsidP="003502EC">
            <w:pPr>
              <w:ind w:right="-107"/>
              <w:rPr>
                <w:rFonts w:ascii="Comic Sans MS" w:hAnsi="Comic Sans MS" w:cs="Tahoma"/>
                <w:sz w:val="20"/>
                <w:szCs w:val="20"/>
              </w:rPr>
            </w:pPr>
            <w:r w:rsidRPr="003D6A42">
              <w:rPr>
                <w:rFonts w:ascii="Comic Sans MS" w:hAnsi="Comic Sans MS" w:cs="Tahoma"/>
                <w:sz w:val="20"/>
                <w:szCs w:val="20"/>
              </w:rPr>
              <w:t>(Locational Knowledge/ Geographical skills and fieldwork)</w:t>
            </w:r>
          </w:p>
          <w:p w14:paraId="4AA4CE60" w14:textId="77777777" w:rsidR="0055560D" w:rsidRPr="003D6A42" w:rsidRDefault="0055560D" w:rsidP="003502EC">
            <w:pPr>
              <w:ind w:right="-107"/>
              <w:rPr>
                <w:rFonts w:ascii="Comic Sans MS" w:hAnsi="Comic Sans MS" w:cs="Calibri"/>
                <w:sz w:val="20"/>
                <w:szCs w:val="20"/>
              </w:rPr>
            </w:pPr>
          </w:p>
          <w:p w14:paraId="74101059" w14:textId="646F7739" w:rsidR="0055560D" w:rsidRPr="003D6A42" w:rsidRDefault="0055560D" w:rsidP="003502EC">
            <w:pPr>
              <w:ind w:right="-107"/>
              <w:rPr>
                <w:rFonts w:ascii="Comic Sans MS" w:hAnsi="Comic Sans MS" w:cs="Calibri"/>
                <w:sz w:val="20"/>
                <w:szCs w:val="20"/>
              </w:rPr>
            </w:pPr>
            <w:r w:rsidRPr="003D6A42">
              <w:rPr>
                <w:rFonts w:ascii="Comic Sans MS" w:hAnsi="Comic Sans MS" w:cs="Calibri"/>
                <w:sz w:val="20"/>
                <w:szCs w:val="20"/>
              </w:rPr>
              <w:t>Y3/4: Children will use OS maps to locate features in their locality. They will understand how farmers use the land to rear animals and produce crops. The children will investigate the impact of farming on the environment. Y5/6: Children will produce sketch maps of the local farming landscape. They will understand the challenges faced by farmers today and how housing developments can impact farmers and their land.</w:t>
            </w:r>
          </w:p>
        </w:tc>
        <w:tc>
          <w:tcPr>
            <w:tcW w:w="4305" w:type="dxa"/>
            <w:shd w:val="clear" w:color="auto" w:fill="BDA5F9"/>
          </w:tcPr>
          <w:p w14:paraId="60B1E7E1" w14:textId="77777777" w:rsidR="003502EC" w:rsidRPr="003D6A42" w:rsidRDefault="003502EC" w:rsidP="003502EC">
            <w:pPr>
              <w:jc w:val="center"/>
              <w:rPr>
                <w:rFonts w:ascii="Comic Sans MS" w:hAnsi="Comic Sans MS" w:cs="Tahoma"/>
                <w:b/>
                <w:bCs/>
                <w:sz w:val="20"/>
                <w:szCs w:val="20"/>
              </w:rPr>
            </w:pPr>
            <w:r w:rsidRPr="003D6A42">
              <w:rPr>
                <w:rFonts w:ascii="Comic Sans MS" w:hAnsi="Comic Sans MS" w:cs="Tahoma"/>
                <w:b/>
                <w:bCs/>
                <w:sz w:val="20"/>
                <w:szCs w:val="20"/>
              </w:rPr>
              <w:t>How and why do goods travel?</w:t>
            </w:r>
          </w:p>
          <w:p w14:paraId="14C68DCA" w14:textId="7D8701F4" w:rsidR="00572F7E" w:rsidRPr="003D6A42" w:rsidRDefault="00572F7E" w:rsidP="003502EC">
            <w:pPr>
              <w:jc w:val="center"/>
              <w:rPr>
                <w:rFonts w:ascii="Comic Sans MS" w:hAnsi="Comic Sans MS" w:cs="Tahoma"/>
                <w:sz w:val="20"/>
                <w:szCs w:val="20"/>
              </w:rPr>
            </w:pPr>
            <w:r w:rsidRPr="003D6A42">
              <w:rPr>
                <w:rFonts w:ascii="Comic Sans MS" w:hAnsi="Comic Sans MS" w:cs="Tahoma"/>
                <w:sz w:val="20"/>
                <w:szCs w:val="20"/>
              </w:rPr>
              <w:t xml:space="preserve">Learning about the </w:t>
            </w:r>
            <w:r w:rsidRPr="003D6A42">
              <w:rPr>
                <w:rFonts w:ascii="Comic Sans MS" w:hAnsi="Comic Sans MS" w:cs="Tahoma"/>
                <w:sz w:val="20"/>
                <w:szCs w:val="20"/>
              </w:rPr>
              <w:t xml:space="preserve">distribution of natural resources including energy, food minerals and water, where they come from and their impact on society, the economy, and the environment. </w:t>
            </w:r>
          </w:p>
          <w:p w14:paraId="24198246" w14:textId="77777777" w:rsidR="003502EC" w:rsidRPr="003D6A42" w:rsidRDefault="003502EC" w:rsidP="003502EC">
            <w:pPr>
              <w:jc w:val="center"/>
              <w:rPr>
                <w:rFonts w:ascii="Comic Sans MS" w:hAnsi="Comic Sans MS" w:cs="Tahoma"/>
                <w:sz w:val="20"/>
                <w:szCs w:val="20"/>
              </w:rPr>
            </w:pPr>
            <w:r w:rsidRPr="003D6A42">
              <w:rPr>
                <w:rFonts w:ascii="Comic Sans MS" w:hAnsi="Comic Sans MS" w:cs="Tahoma"/>
                <w:sz w:val="20"/>
                <w:szCs w:val="20"/>
              </w:rPr>
              <w:t>Looking at different climates across the globe and how climate impacts food production.</w:t>
            </w:r>
          </w:p>
          <w:p w14:paraId="01A7819D" w14:textId="77777777" w:rsidR="003502EC" w:rsidRPr="003D6A42" w:rsidRDefault="003502EC" w:rsidP="003502EC">
            <w:pPr>
              <w:jc w:val="center"/>
              <w:rPr>
                <w:rFonts w:ascii="Comic Sans MS" w:hAnsi="Comic Sans MS" w:cs="Tahoma"/>
                <w:sz w:val="20"/>
                <w:szCs w:val="20"/>
              </w:rPr>
            </w:pPr>
            <w:r w:rsidRPr="003D6A42">
              <w:rPr>
                <w:rFonts w:ascii="Comic Sans MS" w:hAnsi="Comic Sans MS" w:cs="Tahoma"/>
                <w:sz w:val="20"/>
                <w:szCs w:val="20"/>
              </w:rPr>
              <w:t>(Human and Physical Geography/</w:t>
            </w:r>
          </w:p>
          <w:p w14:paraId="7676D0AC" w14:textId="77777777" w:rsidR="003502EC" w:rsidRPr="003D6A42" w:rsidRDefault="003502EC" w:rsidP="003502EC">
            <w:pPr>
              <w:ind w:right="-107"/>
              <w:rPr>
                <w:rFonts w:ascii="Comic Sans MS" w:hAnsi="Comic Sans MS" w:cs="Tahoma"/>
                <w:sz w:val="20"/>
                <w:szCs w:val="20"/>
              </w:rPr>
            </w:pPr>
            <w:r w:rsidRPr="003D6A42">
              <w:rPr>
                <w:rFonts w:ascii="Comic Sans MS" w:hAnsi="Comic Sans MS" w:cs="Tahoma"/>
                <w:sz w:val="20"/>
                <w:szCs w:val="20"/>
              </w:rPr>
              <w:t>Geographical skills and fieldwork)</w:t>
            </w:r>
          </w:p>
          <w:p w14:paraId="27501F0B" w14:textId="059A431E" w:rsidR="0055560D" w:rsidRPr="003D6A42" w:rsidRDefault="0055560D" w:rsidP="003502EC">
            <w:pPr>
              <w:ind w:right="-107"/>
              <w:rPr>
                <w:rFonts w:ascii="Comic Sans MS" w:hAnsi="Comic Sans MS" w:cs="Calibri"/>
                <w:sz w:val="20"/>
                <w:szCs w:val="20"/>
              </w:rPr>
            </w:pPr>
            <w:r w:rsidRPr="003D6A42">
              <w:rPr>
                <w:rFonts w:ascii="Comic Sans MS" w:hAnsi="Comic Sans MS" w:cs="Calibri"/>
                <w:sz w:val="20"/>
                <w:szCs w:val="20"/>
              </w:rPr>
              <w:t>3/4: Children will be able to identify and locate a range of countries on maps and globes. They will understand how the climate impacts where produce can be grown and how these goods travel to and from the UK. Y5/6: Children will be able to identify environmental regions around the world. They will understand how goods are imported and exported and the impact of this on the environment and climate. They will use mapping to create trade link routes between countries and continents.</w:t>
            </w:r>
          </w:p>
        </w:tc>
        <w:tc>
          <w:tcPr>
            <w:tcW w:w="4308" w:type="dxa"/>
            <w:shd w:val="clear" w:color="auto" w:fill="BDA5F9"/>
          </w:tcPr>
          <w:p w14:paraId="000A8255" w14:textId="119B747E" w:rsidR="00412897" w:rsidRPr="003D6A42" w:rsidRDefault="00B629DB" w:rsidP="00D978AC">
            <w:pPr>
              <w:rPr>
                <w:rFonts w:ascii="Comic Sans MS" w:hAnsi="Comic Sans MS" w:cs="Tahoma"/>
                <w:b/>
                <w:bCs/>
                <w:sz w:val="20"/>
                <w:szCs w:val="20"/>
                <w:lang w:val="en-GB"/>
              </w:rPr>
            </w:pPr>
            <w:r w:rsidRPr="003D6A42">
              <w:rPr>
                <w:rFonts w:ascii="Comic Sans MS" w:hAnsi="Comic Sans MS" w:cs="Tahoma"/>
                <w:b/>
                <w:bCs/>
                <w:sz w:val="20"/>
                <w:szCs w:val="20"/>
                <w:lang w:val="en-GB"/>
              </w:rPr>
              <w:t>Why do people migrate to France? or</w:t>
            </w:r>
          </w:p>
          <w:p w14:paraId="639A9A69" w14:textId="4761E503" w:rsidR="00B629DB" w:rsidRPr="003D6A42" w:rsidRDefault="00B629DB" w:rsidP="00D978AC">
            <w:pPr>
              <w:rPr>
                <w:rFonts w:ascii="Comic Sans MS" w:hAnsi="Comic Sans MS" w:cs="Tahoma"/>
                <w:b/>
                <w:bCs/>
                <w:sz w:val="20"/>
                <w:szCs w:val="20"/>
                <w:lang w:val="en-GB"/>
              </w:rPr>
            </w:pPr>
            <w:r w:rsidRPr="003D6A42">
              <w:rPr>
                <w:rFonts w:ascii="Comic Sans MS" w:hAnsi="Comic Sans MS" w:cs="Tahoma"/>
                <w:b/>
                <w:bCs/>
                <w:sz w:val="20"/>
                <w:szCs w:val="20"/>
                <w:lang w:val="en-GB"/>
              </w:rPr>
              <w:t>What is it like to live in Ile-de-France?</w:t>
            </w:r>
          </w:p>
          <w:p w14:paraId="2E36AB55" w14:textId="77777777" w:rsidR="00412897" w:rsidRPr="003D6A42" w:rsidRDefault="00412897" w:rsidP="00D978AC">
            <w:pPr>
              <w:numPr>
                <w:ilvl w:val="0"/>
                <w:numId w:val="8"/>
              </w:numPr>
              <w:rPr>
                <w:rFonts w:ascii="Comic Sans MS" w:hAnsi="Comic Sans MS" w:cs="Tahoma"/>
                <w:sz w:val="20"/>
                <w:szCs w:val="20"/>
                <w:lang w:val="en-GB"/>
              </w:rPr>
            </w:pPr>
            <w:r w:rsidRPr="003D6A42">
              <w:rPr>
                <w:rFonts w:ascii="Comic Sans MS" w:hAnsi="Comic Sans MS" w:cs="Tahoma"/>
                <w:sz w:val="20"/>
                <w:szCs w:val="20"/>
                <w:lang w:val="en-GB"/>
              </w:rPr>
              <w:t>Which continent do we live in?</w:t>
            </w:r>
            <w:r w:rsidRPr="003D6A42">
              <w:rPr>
                <w:rFonts w:ascii="Comic Sans MS" w:hAnsi="Comic Sans MS" w:cs="Tahoma"/>
                <w:sz w:val="20"/>
                <w:szCs w:val="20"/>
                <w:lang w:val="en-GB"/>
              </w:rPr>
              <w:br/>
              <w:t>The countries and key cities of Europe (location)</w:t>
            </w:r>
          </w:p>
          <w:p w14:paraId="0257A2B5" w14:textId="77777777" w:rsidR="00412897" w:rsidRPr="003D6A42" w:rsidRDefault="00412897" w:rsidP="00D978AC">
            <w:pPr>
              <w:numPr>
                <w:ilvl w:val="0"/>
                <w:numId w:val="8"/>
              </w:numPr>
              <w:rPr>
                <w:rFonts w:ascii="Comic Sans MS" w:hAnsi="Comic Sans MS" w:cs="Tahoma"/>
                <w:sz w:val="20"/>
                <w:szCs w:val="20"/>
                <w:lang w:val="en-GB"/>
              </w:rPr>
            </w:pPr>
            <w:r w:rsidRPr="003D6A42">
              <w:rPr>
                <w:rFonts w:ascii="Comic Sans MS" w:hAnsi="Comic Sans MS" w:cs="Tahoma"/>
                <w:sz w:val="20"/>
                <w:szCs w:val="20"/>
                <w:lang w:val="en-GB"/>
              </w:rPr>
              <w:t>Key physical and human features (focus on location)</w:t>
            </w:r>
            <w:r w:rsidRPr="003D6A42">
              <w:rPr>
                <w:rFonts w:ascii="Comic Sans MS" w:hAnsi="Comic Sans MS" w:cs="Tahoma"/>
                <w:sz w:val="20"/>
                <w:szCs w:val="20"/>
                <w:lang w:val="en-GB"/>
              </w:rPr>
              <w:br/>
              <w:t>Key environmental regions</w:t>
            </w:r>
          </w:p>
          <w:p w14:paraId="7709BA00" w14:textId="77777777" w:rsidR="00412897" w:rsidRPr="003D6A42" w:rsidRDefault="00412897" w:rsidP="00D978AC">
            <w:pPr>
              <w:numPr>
                <w:ilvl w:val="0"/>
                <w:numId w:val="8"/>
              </w:numPr>
              <w:rPr>
                <w:rFonts w:ascii="Comic Sans MS" w:hAnsi="Comic Sans MS" w:cs="Tahoma"/>
                <w:sz w:val="20"/>
                <w:szCs w:val="20"/>
                <w:lang w:val="en-GB"/>
              </w:rPr>
            </w:pPr>
            <w:r w:rsidRPr="003D6A42">
              <w:rPr>
                <w:rFonts w:ascii="Comic Sans MS" w:hAnsi="Comic Sans MS" w:cs="Tahoma"/>
                <w:sz w:val="20"/>
                <w:szCs w:val="20"/>
                <w:lang w:val="en-GB"/>
              </w:rPr>
              <w:t>Migration (as you have been doing but curtailed)</w:t>
            </w:r>
          </w:p>
          <w:p w14:paraId="4B319C0F" w14:textId="73C5939A" w:rsidR="00412897" w:rsidRPr="003D6A42" w:rsidRDefault="00412897" w:rsidP="00D978AC">
            <w:pPr>
              <w:pStyle w:val="ListParagraph"/>
              <w:numPr>
                <w:ilvl w:val="0"/>
                <w:numId w:val="8"/>
              </w:numPr>
              <w:spacing w:after="0" w:line="240" w:lineRule="auto"/>
              <w:rPr>
                <w:rFonts w:ascii="Comic Sans MS" w:hAnsi="Comic Sans MS" w:cs="Tahoma"/>
                <w:sz w:val="20"/>
                <w:szCs w:val="20"/>
              </w:rPr>
            </w:pPr>
            <w:r w:rsidRPr="003D6A42">
              <w:rPr>
                <w:rFonts w:ascii="Comic Sans MS" w:hAnsi="Comic Sans MS" w:cs="Tahoma"/>
                <w:sz w:val="20"/>
                <w:szCs w:val="20"/>
              </w:rPr>
              <w:t>France and the region of Île-de-France</w:t>
            </w:r>
          </w:p>
          <w:p w14:paraId="493CBC99" w14:textId="77777777" w:rsidR="00412897" w:rsidRPr="003D6A42" w:rsidRDefault="00412897" w:rsidP="00D978AC">
            <w:pPr>
              <w:numPr>
                <w:ilvl w:val="0"/>
                <w:numId w:val="8"/>
              </w:numPr>
              <w:rPr>
                <w:rFonts w:ascii="Comic Sans MS" w:hAnsi="Comic Sans MS" w:cs="Tahoma"/>
                <w:sz w:val="20"/>
                <w:szCs w:val="20"/>
                <w:lang w:val="en-GB"/>
              </w:rPr>
            </w:pPr>
            <w:r w:rsidRPr="003D6A42">
              <w:rPr>
                <w:rFonts w:ascii="Comic Sans MS" w:hAnsi="Comic Sans MS" w:cs="Tahoma"/>
                <w:sz w:val="20"/>
                <w:szCs w:val="20"/>
                <w:lang w:val="en-GB"/>
              </w:rPr>
              <w:t>Key physical and human features of Île-de-France</w:t>
            </w:r>
          </w:p>
          <w:p w14:paraId="3A1C088F" w14:textId="77777777" w:rsidR="00412897" w:rsidRPr="003D6A42" w:rsidRDefault="00412897" w:rsidP="00D978AC">
            <w:pPr>
              <w:numPr>
                <w:ilvl w:val="0"/>
                <w:numId w:val="8"/>
              </w:numPr>
              <w:rPr>
                <w:rFonts w:ascii="Comic Sans MS" w:hAnsi="Comic Sans MS" w:cs="Tahoma"/>
                <w:sz w:val="20"/>
                <w:szCs w:val="20"/>
                <w:lang w:val="en-GB"/>
              </w:rPr>
            </w:pPr>
            <w:r w:rsidRPr="003D6A42">
              <w:rPr>
                <w:rFonts w:ascii="Comic Sans MS" w:hAnsi="Comic Sans MS" w:cs="Tahoma"/>
                <w:sz w:val="20"/>
                <w:szCs w:val="20"/>
                <w:lang w:val="en-GB"/>
              </w:rPr>
              <w:t>Communication and Collaboration with school/ Assessment – similarities and differences</w:t>
            </w:r>
          </w:p>
          <w:p w14:paraId="286054F3" w14:textId="77777777" w:rsidR="005E32D4" w:rsidRPr="003D6A42" w:rsidRDefault="005E32D4" w:rsidP="00D978AC">
            <w:pPr>
              <w:rPr>
                <w:rFonts w:ascii="Comic Sans MS" w:hAnsi="Comic Sans MS" w:cs="Tahoma"/>
                <w:sz w:val="20"/>
                <w:szCs w:val="20"/>
                <w:lang w:val="en-GB"/>
              </w:rPr>
            </w:pPr>
          </w:p>
          <w:p w14:paraId="3C71345D" w14:textId="1FE85F67" w:rsidR="005E32D4" w:rsidRPr="003D6A42" w:rsidRDefault="005E32D4" w:rsidP="00D978AC">
            <w:pPr>
              <w:rPr>
                <w:rFonts w:ascii="Comic Sans MS" w:hAnsi="Comic Sans MS" w:cs="Tahoma"/>
                <w:b/>
                <w:bCs/>
                <w:sz w:val="20"/>
                <w:szCs w:val="20"/>
              </w:rPr>
            </w:pPr>
            <w:r w:rsidRPr="003D6A42">
              <w:rPr>
                <w:rFonts w:ascii="Comic Sans MS" w:hAnsi="Comic Sans MS" w:cs="Tahoma"/>
                <w:sz w:val="20"/>
                <w:szCs w:val="20"/>
                <w:lang w:val="en-GB"/>
              </w:rPr>
              <w:t>Yr3/4: Children will</w:t>
            </w:r>
          </w:p>
          <w:p w14:paraId="3F49C3D6" w14:textId="77777777" w:rsidR="005E32D4" w:rsidRPr="005E32D4" w:rsidRDefault="005E32D4" w:rsidP="00D978AC">
            <w:pPr>
              <w:rPr>
                <w:rFonts w:ascii="Comic Sans MS" w:hAnsi="Comic Sans MS" w:cs="Tahoma"/>
                <w:sz w:val="20"/>
                <w:szCs w:val="20"/>
              </w:rPr>
            </w:pPr>
            <w:r w:rsidRPr="005E32D4">
              <w:rPr>
                <w:rFonts w:ascii="Comic Sans MS" w:hAnsi="Comic Sans MS" w:cs="Tahoma"/>
                <w:sz w:val="20"/>
                <w:szCs w:val="20"/>
              </w:rPr>
              <w:t>Locate France on a map of Europe.</w:t>
            </w:r>
          </w:p>
          <w:p w14:paraId="03BAADFD" w14:textId="4190AA70" w:rsidR="005E32D4" w:rsidRPr="003D6A42" w:rsidRDefault="005E32D4" w:rsidP="00D978AC">
            <w:pPr>
              <w:rPr>
                <w:rFonts w:ascii="Comic Sans MS" w:hAnsi="Comic Sans MS" w:cs="Tahoma"/>
                <w:sz w:val="20"/>
                <w:szCs w:val="20"/>
              </w:rPr>
            </w:pPr>
            <w:r w:rsidRPr="005E32D4">
              <w:rPr>
                <w:rFonts w:ascii="Comic Sans MS" w:hAnsi="Comic Sans MS" w:cs="Tahoma"/>
                <w:sz w:val="20"/>
                <w:szCs w:val="20"/>
              </w:rPr>
              <w:t>Name and locate a small number of European countries and capital cities.</w:t>
            </w:r>
            <w:r w:rsidR="00D978AC" w:rsidRPr="003D6A42">
              <w:rPr>
                <w:rFonts w:ascii="Comic Sans MS" w:hAnsi="Comic Sans MS" w:cs="Tahoma"/>
                <w:sz w:val="20"/>
                <w:szCs w:val="20"/>
              </w:rPr>
              <w:t xml:space="preserve">  </w:t>
            </w:r>
            <w:r w:rsidRPr="005E32D4">
              <w:rPr>
                <w:rFonts w:ascii="Comic Sans MS" w:hAnsi="Comic Sans MS" w:cs="Tahoma"/>
                <w:sz w:val="20"/>
                <w:szCs w:val="20"/>
              </w:rPr>
              <w:t>Identify Paris as the capital of France.</w:t>
            </w:r>
            <w:r w:rsidR="00D978AC" w:rsidRPr="003D6A42">
              <w:rPr>
                <w:rFonts w:ascii="Comic Sans MS" w:hAnsi="Comic Sans MS" w:cs="Tahoma"/>
                <w:sz w:val="20"/>
                <w:szCs w:val="20"/>
              </w:rPr>
              <w:t xml:space="preserve">  </w:t>
            </w:r>
            <w:proofErr w:type="spellStart"/>
            <w:r w:rsidRPr="005E32D4">
              <w:rPr>
                <w:rFonts w:ascii="Comic Sans MS" w:hAnsi="Comic Sans MS" w:cs="Tahoma"/>
                <w:sz w:val="20"/>
                <w:szCs w:val="20"/>
              </w:rPr>
              <w:t>Recognise</w:t>
            </w:r>
            <w:proofErr w:type="spellEnd"/>
            <w:r w:rsidRPr="005E32D4">
              <w:rPr>
                <w:rFonts w:ascii="Comic Sans MS" w:hAnsi="Comic Sans MS" w:cs="Tahoma"/>
                <w:sz w:val="20"/>
                <w:szCs w:val="20"/>
              </w:rPr>
              <w:t xml:space="preserve"> similarities and differences between Île-de-France and the local area.</w:t>
            </w:r>
            <w:r w:rsidRPr="003D6A42">
              <w:rPr>
                <w:rFonts w:ascii="Comic Sans MS" w:hAnsi="Comic Sans MS" w:cs="Tahoma"/>
                <w:sz w:val="20"/>
                <w:szCs w:val="20"/>
              </w:rPr>
              <w:t xml:space="preserve">  </w:t>
            </w:r>
            <w:r w:rsidRPr="005E32D4">
              <w:rPr>
                <w:rFonts w:ascii="Comic Sans MS" w:hAnsi="Comic Sans MS" w:cs="Tahoma"/>
                <w:sz w:val="20"/>
                <w:szCs w:val="20"/>
              </w:rPr>
              <w:t>Identify</w:t>
            </w:r>
            <w:r w:rsidRPr="003D6A42">
              <w:rPr>
                <w:rFonts w:ascii="Comic Sans MS" w:hAnsi="Comic Sans MS" w:cs="Tahoma"/>
                <w:sz w:val="20"/>
                <w:szCs w:val="20"/>
              </w:rPr>
              <w:t xml:space="preserve"> </w:t>
            </w:r>
            <w:r w:rsidRPr="005E32D4">
              <w:rPr>
                <w:rFonts w:ascii="Comic Sans MS" w:hAnsi="Comic Sans MS" w:cs="Tahoma"/>
                <w:sz w:val="20"/>
                <w:szCs w:val="20"/>
              </w:rPr>
              <w:t xml:space="preserve">physical </w:t>
            </w:r>
            <w:r w:rsidRPr="003D6A42">
              <w:rPr>
                <w:rFonts w:ascii="Comic Sans MS" w:hAnsi="Comic Sans MS" w:cs="Tahoma"/>
                <w:sz w:val="20"/>
                <w:szCs w:val="20"/>
              </w:rPr>
              <w:t>and</w:t>
            </w:r>
          </w:p>
          <w:p w14:paraId="5EE7EBC4" w14:textId="2CF90FCD" w:rsidR="005E32D4" w:rsidRPr="005E32D4" w:rsidRDefault="005E32D4" w:rsidP="00D978AC">
            <w:pPr>
              <w:rPr>
                <w:rFonts w:ascii="Comic Sans MS" w:hAnsi="Comic Sans MS" w:cs="Tahoma"/>
                <w:sz w:val="20"/>
                <w:szCs w:val="20"/>
              </w:rPr>
            </w:pPr>
            <w:r w:rsidRPr="005E32D4">
              <w:rPr>
                <w:rFonts w:ascii="Comic Sans MS" w:hAnsi="Comic Sans MS" w:cs="Tahoma"/>
                <w:sz w:val="20"/>
                <w:szCs w:val="20"/>
              </w:rPr>
              <w:t xml:space="preserve"> human </w:t>
            </w:r>
            <w:proofErr w:type="gramStart"/>
            <w:r w:rsidRPr="005E32D4">
              <w:rPr>
                <w:rFonts w:ascii="Comic Sans MS" w:hAnsi="Comic Sans MS" w:cs="Tahoma"/>
                <w:sz w:val="20"/>
                <w:szCs w:val="20"/>
              </w:rPr>
              <w:t>features</w:t>
            </w:r>
            <w:r w:rsidRPr="003D6A42">
              <w:rPr>
                <w:rFonts w:ascii="Comic Sans MS" w:hAnsi="Comic Sans MS" w:cs="Tahoma"/>
                <w:sz w:val="20"/>
                <w:szCs w:val="20"/>
              </w:rPr>
              <w:t xml:space="preserve">  .</w:t>
            </w:r>
            <w:proofErr w:type="gramEnd"/>
            <w:r w:rsidRPr="005E32D4">
              <w:rPr>
                <w:rFonts w:ascii="Comic Sans MS" w:hAnsi="Comic Sans MS" w:cs="Tahoma"/>
                <w:sz w:val="20"/>
                <w:szCs w:val="20"/>
              </w:rPr>
              <w:t>Use simple maps and atlases.</w:t>
            </w:r>
          </w:p>
          <w:p w14:paraId="1AE171B4" w14:textId="6B63DDC4" w:rsidR="005E32D4" w:rsidRPr="005E32D4" w:rsidRDefault="005E32D4" w:rsidP="00D978AC">
            <w:pPr>
              <w:rPr>
                <w:rFonts w:ascii="Comic Sans MS" w:hAnsi="Comic Sans MS" w:cs="Tahoma"/>
                <w:b/>
                <w:bCs/>
                <w:sz w:val="20"/>
                <w:szCs w:val="20"/>
              </w:rPr>
            </w:pPr>
            <w:r w:rsidRPr="003D6A42">
              <w:rPr>
                <w:rFonts w:ascii="Comic Sans MS" w:hAnsi="Comic Sans MS" w:cs="Tahoma"/>
                <w:sz w:val="20"/>
                <w:szCs w:val="20"/>
              </w:rPr>
              <w:t xml:space="preserve">Yr5/6: Children will </w:t>
            </w:r>
            <w:r w:rsidR="00D978AC" w:rsidRPr="003D6A42">
              <w:rPr>
                <w:rFonts w:ascii="Comic Sans MS" w:hAnsi="Comic Sans MS" w:cs="Tahoma"/>
                <w:sz w:val="20"/>
                <w:szCs w:val="20"/>
              </w:rPr>
              <w:t>l</w:t>
            </w:r>
            <w:r w:rsidRPr="005E32D4">
              <w:rPr>
                <w:rFonts w:ascii="Comic Sans MS" w:hAnsi="Comic Sans MS" w:cs="Tahoma"/>
                <w:sz w:val="20"/>
                <w:szCs w:val="20"/>
              </w:rPr>
              <w:t>ocate and describe Europe, France, and Île-de-France using precise geographical language.</w:t>
            </w:r>
          </w:p>
          <w:p w14:paraId="55D3D584" w14:textId="77777777" w:rsidR="005E32D4" w:rsidRPr="005E32D4" w:rsidRDefault="005E32D4" w:rsidP="00D978AC">
            <w:pPr>
              <w:rPr>
                <w:rFonts w:ascii="Comic Sans MS" w:hAnsi="Comic Sans MS" w:cs="Tahoma"/>
                <w:sz w:val="20"/>
                <w:szCs w:val="20"/>
              </w:rPr>
            </w:pPr>
            <w:r w:rsidRPr="005E32D4">
              <w:rPr>
                <w:rFonts w:ascii="Comic Sans MS" w:hAnsi="Comic Sans MS" w:cs="Tahoma"/>
                <w:sz w:val="20"/>
                <w:szCs w:val="20"/>
              </w:rPr>
              <w:t>Identify a wider range of European countries and cities.</w:t>
            </w:r>
          </w:p>
          <w:p w14:paraId="477EE7C2" w14:textId="77777777" w:rsidR="005E32D4" w:rsidRPr="005E32D4" w:rsidRDefault="005E32D4" w:rsidP="00D978AC">
            <w:pPr>
              <w:rPr>
                <w:rFonts w:ascii="Comic Sans MS" w:hAnsi="Comic Sans MS" w:cs="Tahoma"/>
                <w:sz w:val="20"/>
                <w:szCs w:val="20"/>
              </w:rPr>
            </w:pPr>
            <w:r w:rsidRPr="005E32D4">
              <w:rPr>
                <w:rFonts w:ascii="Comic Sans MS" w:hAnsi="Comic Sans MS" w:cs="Tahoma"/>
                <w:sz w:val="20"/>
                <w:szCs w:val="20"/>
              </w:rPr>
              <w:t>Explain what life is like in Île-de-France using detailed examples.</w:t>
            </w:r>
          </w:p>
          <w:p w14:paraId="5D2B5FE0" w14:textId="77777777" w:rsidR="005E32D4" w:rsidRPr="005E32D4" w:rsidRDefault="005E32D4" w:rsidP="00D978AC">
            <w:pPr>
              <w:rPr>
                <w:rFonts w:ascii="Comic Sans MS" w:hAnsi="Comic Sans MS" w:cs="Tahoma"/>
                <w:sz w:val="20"/>
                <w:szCs w:val="20"/>
              </w:rPr>
            </w:pPr>
            <w:r w:rsidRPr="005E32D4">
              <w:rPr>
                <w:rFonts w:ascii="Comic Sans MS" w:hAnsi="Comic Sans MS" w:cs="Tahoma"/>
                <w:sz w:val="20"/>
                <w:szCs w:val="20"/>
              </w:rPr>
              <w:t>Understand how location influences population, economy, and lifestyle.</w:t>
            </w:r>
          </w:p>
          <w:p w14:paraId="47C3B473" w14:textId="1B7FB6F1" w:rsidR="003502EC" w:rsidRPr="003D6A42" w:rsidRDefault="005E32D4" w:rsidP="00D978AC">
            <w:pPr>
              <w:rPr>
                <w:rFonts w:ascii="Comic Sans MS" w:hAnsi="Comic Sans MS" w:cs="Calibri"/>
                <w:sz w:val="20"/>
                <w:szCs w:val="20"/>
              </w:rPr>
            </w:pPr>
            <w:proofErr w:type="gramStart"/>
            <w:r w:rsidRPr="005E32D4">
              <w:rPr>
                <w:rFonts w:ascii="Comic Sans MS" w:hAnsi="Comic Sans MS" w:cs="Tahoma"/>
                <w:sz w:val="20"/>
                <w:szCs w:val="20"/>
              </w:rPr>
              <w:t>Give  reasons</w:t>
            </w:r>
            <w:proofErr w:type="gramEnd"/>
            <w:r w:rsidRPr="005E32D4">
              <w:rPr>
                <w:rFonts w:ascii="Comic Sans MS" w:hAnsi="Comic Sans MS" w:cs="Tahoma"/>
                <w:sz w:val="20"/>
                <w:szCs w:val="20"/>
              </w:rPr>
              <w:t xml:space="preserve"> for migration to France.</w:t>
            </w:r>
            <w:r w:rsidR="00D978AC" w:rsidRPr="003D6A42">
              <w:rPr>
                <w:rFonts w:ascii="Comic Sans MS" w:hAnsi="Comic Sans MS" w:cs="Tahoma"/>
                <w:sz w:val="20"/>
                <w:szCs w:val="20"/>
              </w:rPr>
              <w:t xml:space="preserve"> </w:t>
            </w:r>
            <w:r w:rsidRPr="005E32D4">
              <w:rPr>
                <w:rFonts w:ascii="Comic Sans MS" w:hAnsi="Comic Sans MS" w:cs="Tahoma"/>
                <w:sz w:val="20"/>
                <w:szCs w:val="20"/>
              </w:rPr>
              <w:t>Use a range of maps and data sources.</w:t>
            </w:r>
          </w:p>
        </w:tc>
      </w:tr>
      <w:tr w:rsidR="003502EC" w:rsidRPr="003D6A42" w14:paraId="32C3118E" w14:textId="77777777" w:rsidTr="009D7134">
        <w:tc>
          <w:tcPr>
            <w:tcW w:w="1395" w:type="dxa"/>
            <w:shd w:val="clear" w:color="auto" w:fill="B3E5A1" w:themeFill="accent6" w:themeFillTint="66"/>
          </w:tcPr>
          <w:p w14:paraId="36F01026" w14:textId="77777777" w:rsidR="003502EC" w:rsidRPr="003D6A42" w:rsidRDefault="003502EC" w:rsidP="000A3A34">
            <w:pPr>
              <w:jc w:val="center"/>
              <w:rPr>
                <w:rFonts w:ascii="Comic Sans MS" w:hAnsi="Comic Sans MS" w:cs="Calibri"/>
                <w:sz w:val="20"/>
                <w:szCs w:val="20"/>
              </w:rPr>
            </w:pPr>
            <w:r w:rsidRPr="003D6A42">
              <w:rPr>
                <w:rFonts w:ascii="Comic Sans MS" w:hAnsi="Comic Sans MS" w:cs="Calibri"/>
                <w:sz w:val="20"/>
                <w:szCs w:val="20"/>
              </w:rPr>
              <w:t>KS 2</w:t>
            </w:r>
          </w:p>
          <w:p w14:paraId="73CC006E" w14:textId="4A267DC8" w:rsidR="009D7134" w:rsidRPr="003D6A42" w:rsidRDefault="009D7134" w:rsidP="000A3A34">
            <w:pPr>
              <w:jc w:val="center"/>
              <w:rPr>
                <w:rFonts w:ascii="Comic Sans MS" w:hAnsi="Comic Sans MS" w:cs="Calibri"/>
                <w:sz w:val="20"/>
                <w:szCs w:val="20"/>
              </w:rPr>
            </w:pPr>
            <w:r w:rsidRPr="003D6A42">
              <w:rPr>
                <w:rFonts w:ascii="Comic Sans MS" w:hAnsi="Comic Sans MS" w:cs="Calibri"/>
                <w:sz w:val="20"/>
                <w:szCs w:val="20"/>
              </w:rPr>
              <w:t>Cycle B</w:t>
            </w:r>
          </w:p>
        </w:tc>
        <w:tc>
          <w:tcPr>
            <w:tcW w:w="4304" w:type="dxa"/>
            <w:shd w:val="clear" w:color="auto" w:fill="B3E5A1" w:themeFill="accent6" w:themeFillTint="66"/>
          </w:tcPr>
          <w:p w14:paraId="515C3A45" w14:textId="77777777" w:rsidR="009F36A1" w:rsidRPr="003D6A42" w:rsidRDefault="009F36A1" w:rsidP="009F36A1">
            <w:pPr>
              <w:jc w:val="center"/>
              <w:rPr>
                <w:rFonts w:ascii="Comic Sans MS" w:eastAsia="Calibri" w:hAnsi="Comic Sans MS" w:cs="Tahoma"/>
                <w:b/>
                <w:bCs/>
                <w:sz w:val="20"/>
                <w:szCs w:val="20"/>
              </w:rPr>
            </w:pPr>
            <w:r w:rsidRPr="003D6A42">
              <w:rPr>
                <w:rFonts w:ascii="Comic Sans MS" w:eastAsia="Calibri" w:hAnsi="Comic Sans MS" w:cs="Tahoma"/>
                <w:b/>
                <w:bCs/>
                <w:sz w:val="20"/>
                <w:szCs w:val="20"/>
              </w:rPr>
              <w:t>How do natural disasters impact the world?</w:t>
            </w:r>
          </w:p>
          <w:p w14:paraId="5A345962" w14:textId="77777777" w:rsidR="009F36A1" w:rsidRPr="003D6A42" w:rsidRDefault="009F36A1" w:rsidP="009F36A1">
            <w:pPr>
              <w:ind w:right="-107"/>
              <w:jc w:val="center"/>
              <w:rPr>
                <w:rFonts w:ascii="Comic Sans MS" w:eastAsia="Calibri" w:hAnsi="Comic Sans MS" w:cs="Tahoma"/>
                <w:sz w:val="20"/>
                <w:szCs w:val="20"/>
              </w:rPr>
            </w:pPr>
            <w:r w:rsidRPr="003D6A42">
              <w:rPr>
                <w:rFonts w:ascii="Comic Sans MS" w:eastAsia="Calibri" w:hAnsi="Comic Sans MS" w:cs="Tahoma"/>
                <w:sz w:val="20"/>
                <w:szCs w:val="20"/>
              </w:rPr>
              <w:t>(Human and Physical Geography)</w:t>
            </w:r>
          </w:p>
          <w:p w14:paraId="2555E928" w14:textId="77777777" w:rsidR="009F36A1" w:rsidRPr="003D6A42" w:rsidRDefault="009F36A1" w:rsidP="009F36A1">
            <w:pPr>
              <w:ind w:right="-107"/>
              <w:jc w:val="center"/>
              <w:rPr>
                <w:rFonts w:ascii="Comic Sans MS" w:hAnsi="Comic Sans MS" w:cs="Calibri"/>
                <w:sz w:val="20"/>
                <w:szCs w:val="20"/>
              </w:rPr>
            </w:pPr>
            <w:r w:rsidRPr="003D6A42">
              <w:rPr>
                <w:rFonts w:ascii="Comic Sans MS" w:hAnsi="Comic Sans MS" w:cs="Calibri"/>
                <w:sz w:val="20"/>
                <w:szCs w:val="20"/>
              </w:rPr>
              <w:t>Y3/4: Children will name and locate mountain ranges around the world. They will understand the structure of volcanoes and be able to explain why people choose to settle near volcanoes. Y5/6: Children will be able to locate the Ring of Fire on a range of maps. They will understand how volcanic eruptions, earthquakes and tsunamis impact environments. The children will be able to explain the short and long-term effects of different types of natural disasters.</w:t>
            </w:r>
          </w:p>
          <w:p w14:paraId="74397604" w14:textId="7502719D" w:rsidR="0055560D" w:rsidRPr="003D6A42" w:rsidRDefault="0055560D" w:rsidP="003502EC">
            <w:pPr>
              <w:ind w:right="-107"/>
              <w:rPr>
                <w:rFonts w:ascii="Comic Sans MS" w:hAnsi="Comic Sans MS" w:cs="Calibri"/>
                <w:sz w:val="20"/>
                <w:szCs w:val="20"/>
              </w:rPr>
            </w:pPr>
          </w:p>
        </w:tc>
        <w:tc>
          <w:tcPr>
            <w:tcW w:w="4305" w:type="dxa"/>
            <w:shd w:val="clear" w:color="auto" w:fill="B3E5A1" w:themeFill="accent6" w:themeFillTint="66"/>
          </w:tcPr>
          <w:p w14:paraId="1780CE65" w14:textId="77777777" w:rsidR="003502EC" w:rsidRPr="003D6A42" w:rsidRDefault="003502EC" w:rsidP="003502EC">
            <w:pPr>
              <w:jc w:val="center"/>
              <w:rPr>
                <w:rFonts w:ascii="Comic Sans MS" w:hAnsi="Comic Sans MS" w:cs="Tahoma"/>
                <w:b/>
                <w:bCs/>
                <w:sz w:val="20"/>
                <w:szCs w:val="20"/>
              </w:rPr>
            </w:pPr>
            <w:r w:rsidRPr="003D6A42">
              <w:rPr>
                <w:rFonts w:ascii="Comic Sans MS" w:hAnsi="Comic Sans MS" w:cs="Tahoma"/>
                <w:b/>
                <w:bCs/>
                <w:sz w:val="20"/>
                <w:szCs w:val="20"/>
              </w:rPr>
              <w:t>How can we conserve our world?</w:t>
            </w:r>
          </w:p>
          <w:p w14:paraId="17295EC8" w14:textId="77777777" w:rsidR="003502EC" w:rsidRPr="003D6A42" w:rsidRDefault="003502EC" w:rsidP="003502EC">
            <w:pPr>
              <w:rPr>
                <w:rFonts w:ascii="Comic Sans MS" w:hAnsi="Comic Sans MS" w:cs="Tahoma"/>
                <w:sz w:val="20"/>
                <w:szCs w:val="20"/>
              </w:rPr>
            </w:pPr>
            <w:r w:rsidRPr="003D6A42">
              <w:rPr>
                <w:rFonts w:ascii="Comic Sans MS" w:hAnsi="Comic Sans MS" w:cs="Tahoma"/>
                <w:sz w:val="20"/>
                <w:szCs w:val="20"/>
              </w:rPr>
              <w:t>(Human and Physical Geography)</w:t>
            </w:r>
          </w:p>
          <w:p w14:paraId="5B71739C" w14:textId="7E1300D7" w:rsidR="0055560D" w:rsidRPr="003D6A42" w:rsidRDefault="0055560D" w:rsidP="003502EC">
            <w:pPr>
              <w:rPr>
                <w:rFonts w:ascii="Comic Sans MS" w:hAnsi="Comic Sans MS" w:cs="Calibri"/>
                <w:sz w:val="20"/>
                <w:szCs w:val="20"/>
              </w:rPr>
            </w:pPr>
            <w:r w:rsidRPr="003D6A42">
              <w:rPr>
                <w:rFonts w:ascii="Comic Sans MS" w:hAnsi="Comic Sans MS" w:cs="Calibri"/>
                <w:sz w:val="20"/>
                <w:szCs w:val="20"/>
              </w:rPr>
              <w:t>Y3/4: Children will be able to identify different environments around the world. They will know what climate change is and how it is impacting wildlife around the world and what we can do to help. Y5/6: Children will understand the short and long-term effects of climate change on our environments and wildlife. They will understand what is being done to combat climate change and what we can do to help.</w:t>
            </w:r>
          </w:p>
        </w:tc>
        <w:tc>
          <w:tcPr>
            <w:tcW w:w="4308" w:type="dxa"/>
            <w:shd w:val="clear" w:color="auto" w:fill="B3E5A1" w:themeFill="accent6" w:themeFillTint="66"/>
          </w:tcPr>
          <w:p w14:paraId="3CFEFBAD" w14:textId="66C47E24" w:rsidR="009F36A1" w:rsidRPr="003D6A42" w:rsidRDefault="009F36A1" w:rsidP="009F36A1">
            <w:pPr>
              <w:ind w:right="-107"/>
              <w:rPr>
                <w:rFonts w:ascii="Comic Sans MS" w:hAnsi="Comic Sans MS" w:cs="Calibri"/>
                <w:b/>
                <w:bCs/>
                <w:sz w:val="20"/>
                <w:szCs w:val="20"/>
                <w:lang w:val="en-GB"/>
              </w:rPr>
            </w:pPr>
            <w:r w:rsidRPr="003D6A42">
              <w:rPr>
                <w:rFonts w:ascii="Comic Sans MS" w:hAnsi="Comic Sans MS" w:cs="Calibri"/>
                <w:b/>
                <w:bCs/>
                <w:sz w:val="20"/>
                <w:szCs w:val="20"/>
                <w:lang w:val="en-GB"/>
              </w:rPr>
              <w:t>Why do people want to come to Clitheroe?</w:t>
            </w:r>
            <w:r w:rsidR="005E32D4" w:rsidRPr="003D6A42">
              <w:rPr>
                <w:rFonts w:ascii="Comic Sans MS" w:hAnsi="Comic Sans MS" w:cs="Calibri"/>
                <w:sz w:val="20"/>
                <w:szCs w:val="20"/>
                <w:lang w:val="en-GB"/>
              </w:rPr>
              <w:t xml:space="preserve"> </w:t>
            </w:r>
          </w:p>
          <w:p w14:paraId="1D09F0E5" w14:textId="77777777" w:rsidR="009F36A1" w:rsidRDefault="009F36A1" w:rsidP="009F36A1">
            <w:pPr>
              <w:ind w:right="-107"/>
              <w:rPr>
                <w:rFonts w:ascii="Comic Sans MS" w:hAnsi="Comic Sans MS" w:cs="Calibri"/>
                <w:b/>
                <w:bCs/>
                <w:sz w:val="20"/>
                <w:szCs w:val="20"/>
                <w:lang w:val="en-GB"/>
              </w:rPr>
            </w:pPr>
            <w:r w:rsidRPr="003D6A42">
              <w:rPr>
                <w:rFonts w:ascii="Comic Sans MS" w:hAnsi="Comic Sans MS" w:cs="Calibri"/>
                <w:b/>
                <w:bCs/>
                <w:sz w:val="20"/>
                <w:szCs w:val="20"/>
                <w:lang w:val="en-GB"/>
              </w:rPr>
              <w:t>Why do people not want to come?</w:t>
            </w:r>
          </w:p>
          <w:p w14:paraId="6ECC3DEE" w14:textId="2C70C308" w:rsidR="003D6A42" w:rsidRPr="003D6A42" w:rsidRDefault="003D6A42"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(Local area/ Field work)</w:t>
            </w:r>
          </w:p>
          <w:p w14:paraId="216B3AE3" w14:textId="77777777"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Lesson 1 will cover </w:t>
            </w:r>
          </w:p>
          <w:p w14:paraId="29BEEB10" w14:textId="77777777"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What are the UK countries? What are the UK's regions?</w:t>
            </w:r>
          </w:p>
          <w:p w14:paraId="1C4C7B10" w14:textId="41120166"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L2) What is a county?</w:t>
            </w:r>
          </w:p>
          <w:p w14:paraId="3D19DBC5" w14:textId="77777777"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L3) What is a city? Revisit what is a town, village, hamlet and give examples.  Then introduce cities such as Liverpool, Manchester, Preston, London, Cardiff, Edinburgh, Belfast, Bristol, Newcastle.</w:t>
            </w:r>
          </w:p>
          <w:p w14:paraId="2410EEEF" w14:textId="77777777"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L4) Coast. Types of coasts. With a look at the Jurassic coast, Northern Ireland coasts, </w:t>
            </w:r>
          </w:p>
          <w:p w14:paraId="38AAFC8C" w14:textId="77777777"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L5) Why do/ don't people go to Clitheroe? (Survey to send home)</w:t>
            </w:r>
          </w:p>
          <w:p w14:paraId="12A769C5" w14:textId="77777777" w:rsidR="009F36A1" w:rsidRPr="003D6A42" w:rsidRDefault="009F36A1" w:rsidP="009F36A1">
            <w:pPr>
              <w:ind w:right="-107"/>
              <w:rPr>
                <w:rFonts w:ascii="Comic Sans MS" w:hAnsi="Comic Sans MS" w:cs="Calibri"/>
                <w:sz w:val="20"/>
                <w:szCs w:val="20"/>
                <w:lang w:val="en-GB"/>
              </w:rPr>
            </w:pPr>
            <w:r w:rsidRPr="003D6A42">
              <w:rPr>
                <w:rFonts w:ascii="Comic Sans MS" w:hAnsi="Comic Sans MS" w:cs="Calibri"/>
                <w:sz w:val="20"/>
                <w:szCs w:val="20"/>
                <w:lang w:val="en-GB"/>
              </w:rPr>
              <w:t>L6) Analyse</w:t>
            </w:r>
          </w:p>
          <w:p w14:paraId="3E4322F8" w14:textId="0D8C3DFB" w:rsidR="00BE63CC" w:rsidRPr="00BE63CC" w:rsidRDefault="00BE63CC" w:rsidP="00BE63CC">
            <w:pPr>
              <w:ind w:right="-107"/>
              <w:rPr>
                <w:rFonts w:ascii="Comic Sans MS" w:hAnsi="Comic Sans MS" w:cs="Calibri"/>
                <w:sz w:val="20"/>
                <w:szCs w:val="20"/>
              </w:rPr>
            </w:pPr>
            <w:r w:rsidRPr="00BE63CC">
              <w:rPr>
                <w:rFonts w:ascii="Comic Sans MS" w:hAnsi="Comic Sans MS" w:cs="Calibri"/>
                <w:sz w:val="20"/>
                <w:szCs w:val="20"/>
              </w:rPr>
              <w:t xml:space="preserve">- </w:t>
            </w:r>
            <w:r w:rsidRPr="003D6A42">
              <w:rPr>
                <w:rFonts w:ascii="Comic Sans MS" w:hAnsi="Comic Sans MS" w:cs="Calibri"/>
                <w:sz w:val="20"/>
                <w:szCs w:val="20"/>
              </w:rPr>
              <w:t>Yr3/4Children will n</w:t>
            </w:r>
            <w:r w:rsidRPr="00BE63CC">
              <w:rPr>
                <w:rFonts w:ascii="Comic Sans MS" w:hAnsi="Comic Sans MS" w:cs="Calibri"/>
                <w:sz w:val="20"/>
                <w:szCs w:val="20"/>
              </w:rPr>
              <w:t>ame and locate the four UK countries</w:t>
            </w:r>
            <w:r w:rsidRPr="003D6A42">
              <w:rPr>
                <w:rFonts w:ascii="Comic Sans MS" w:hAnsi="Comic Sans MS" w:cs="Calibri"/>
                <w:sz w:val="20"/>
                <w:szCs w:val="20"/>
              </w:rPr>
              <w:t>,</w:t>
            </w:r>
            <w:r w:rsidRPr="00BE63CC">
              <w:rPr>
                <w:rFonts w:ascii="Comic Sans MS" w:hAnsi="Comic Sans MS" w:cs="Calibri"/>
                <w:sz w:val="20"/>
                <w:szCs w:val="20"/>
              </w:rPr>
              <w:t xml:space="preserve"> Identify UK regions</w:t>
            </w:r>
            <w:r w:rsidRPr="003D6A42">
              <w:rPr>
                <w:rFonts w:ascii="Comic Sans MS" w:hAnsi="Comic Sans MS" w:cs="Calibri"/>
                <w:sz w:val="20"/>
                <w:szCs w:val="20"/>
              </w:rPr>
              <w:t xml:space="preserve">, </w:t>
            </w:r>
            <w:proofErr w:type="spellStart"/>
            <w:proofErr w:type="gramStart"/>
            <w:r w:rsidRPr="003D6A42">
              <w:rPr>
                <w:rFonts w:ascii="Comic Sans MS" w:hAnsi="Comic Sans MS" w:cs="Calibri"/>
                <w:sz w:val="20"/>
                <w:szCs w:val="20"/>
              </w:rPr>
              <w:t>counties,l</w:t>
            </w:r>
            <w:r w:rsidRPr="00BE63CC">
              <w:rPr>
                <w:rFonts w:ascii="Comic Sans MS" w:hAnsi="Comic Sans MS" w:cs="Calibri"/>
                <w:sz w:val="20"/>
                <w:szCs w:val="20"/>
              </w:rPr>
              <w:t>ocate</w:t>
            </w:r>
            <w:proofErr w:type="spellEnd"/>
            <w:proofErr w:type="gramEnd"/>
            <w:r w:rsidRPr="00BE63CC">
              <w:rPr>
                <w:rFonts w:ascii="Comic Sans MS" w:hAnsi="Comic Sans MS" w:cs="Calibri"/>
                <w:sz w:val="20"/>
                <w:szCs w:val="20"/>
              </w:rPr>
              <w:t xml:space="preserve"> Clitheroe in the North West of </w:t>
            </w:r>
            <w:proofErr w:type="spellStart"/>
            <w:r w:rsidRPr="00BE63CC">
              <w:rPr>
                <w:rFonts w:ascii="Comic Sans MS" w:hAnsi="Comic Sans MS" w:cs="Calibri"/>
                <w:sz w:val="20"/>
                <w:szCs w:val="20"/>
              </w:rPr>
              <w:t>England</w:t>
            </w:r>
            <w:r w:rsidRPr="003D6A42">
              <w:rPr>
                <w:rFonts w:ascii="Comic Sans MS" w:hAnsi="Comic Sans MS" w:cs="Calibri"/>
                <w:sz w:val="20"/>
                <w:szCs w:val="20"/>
              </w:rPr>
              <w:t>,u</w:t>
            </w:r>
            <w:r w:rsidRPr="00BE63CC">
              <w:rPr>
                <w:rFonts w:ascii="Comic Sans MS" w:hAnsi="Comic Sans MS" w:cs="Calibri"/>
                <w:sz w:val="20"/>
                <w:szCs w:val="20"/>
              </w:rPr>
              <w:t>se</w:t>
            </w:r>
            <w:proofErr w:type="spellEnd"/>
            <w:r w:rsidRPr="00BE63CC">
              <w:rPr>
                <w:rFonts w:ascii="Comic Sans MS" w:hAnsi="Comic Sans MS" w:cs="Calibri"/>
                <w:sz w:val="20"/>
                <w:szCs w:val="20"/>
              </w:rPr>
              <w:t xml:space="preserve"> maps and atlases</w:t>
            </w:r>
            <w:r w:rsidRPr="003D6A42">
              <w:rPr>
                <w:rFonts w:ascii="Comic Sans MS" w:hAnsi="Comic Sans MS" w:cs="Calibri"/>
                <w:sz w:val="20"/>
                <w:szCs w:val="20"/>
              </w:rPr>
              <w:t>, u</w:t>
            </w:r>
            <w:r w:rsidRPr="00BE63CC">
              <w:rPr>
                <w:rFonts w:ascii="Comic Sans MS" w:hAnsi="Comic Sans MS" w:cs="Calibri"/>
                <w:sz w:val="20"/>
                <w:szCs w:val="20"/>
              </w:rPr>
              <w:t>se basic directional language</w:t>
            </w:r>
            <w:r w:rsidRPr="003D6A42">
              <w:rPr>
                <w:rFonts w:ascii="Comic Sans MS" w:hAnsi="Comic Sans MS" w:cs="Calibri"/>
                <w:sz w:val="20"/>
                <w:szCs w:val="20"/>
              </w:rPr>
              <w:t>, children will u</w:t>
            </w:r>
            <w:r w:rsidRPr="00BE63CC">
              <w:rPr>
                <w:rFonts w:ascii="Comic Sans MS" w:hAnsi="Comic Sans MS" w:cs="Calibri"/>
                <w:sz w:val="20"/>
                <w:szCs w:val="20"/>
              </w:rPr>
              <w:t>nderstand hamlet, village, town and city</w:t>
            </w:r>
            <w:r w:rsidRPr="003D6A42">
              <w:rPr>
                <w:rFonts w:ascii="Comic Sans MS" w:hAnsi="Comic Sans MS" w:cs="Calibri"/>
                <w:sz w:val="20"/>
                <w:szCs w:val="20"/>
              </w:rPr>
              <w:t xml:space="preserve">. Children will </w:t>
            </w:r>
            <w:proofErr w:type="spellStart"/>
            <w:r w:rsidRPr="003D6A42">
              <w:rPr>
                <w:rFonts w:ascii="Comic Sans MS" w:hAnsi="Comic Sans MS" w:cs="Calibri"/>
                <w:sz w:val="20"/>
                <w:szCs w:val="20"/>
              </w:rPr>
              <w:t>r</w:t>
            </w:r>
            <w:r w:rsidRPr="00BE63CC">
              <w:rPr>
                <w:rFonts w:ascii="Comic Sans MS" w:hAnsi="Comic Sans MS" w:cs="Calibri"/>
                <w:sz w:val="20"/>
                <w:szCs w:val="20"/>
              </w:rPr>
              <w:t>ecognise</w:t>
            </w:r>
            <w:proofErr w:type="spellEnd"/>
            <w:r w:rsidRPr="00BE63CC">
              <w:rPr>
                <w:rFonts w:ascii="Comic Sans MS" w:hAnsi="Comic Sans MS" w:cs="Calibri"/>
                <w:sz w:val="20"/>
                <w:szCs w:val="20"/>
              </w:rPr>
              <w:t xml:space="preserve"> </w:t>
            </w:r>
            <w:r w:rsidRPr="003D6A42">
              <w:rPr>
                <w:rFonts w:ascii="Comic Sans MS" w:hAnsi="Comic Sans MS" w:cs="Calibri"/>
                <w:sz w:val="20"/>
                <w:szCs w:val="20"/>
              </w:rPr>
              <w:t>cities in the UK. Children will identify coasts in the UK. They will conduct a survey</w:t>
            </w:r>
          </w:p>
          <w:p w14:paraId="0E985F34" w14:textId="3288A7F7" w:rsidR="00BE63CC" w:rsidRPr="003D6A42" w:rsidRDefault="00E834DB" w:rsidP="00BE63CC">
            <w:pPr>
              <w:ind w:right="-107"/>
              <w:rPr>
                <w:rFonts w:ascii="Comic Sans MS" w:hAnsi="Comic Sans MS" w:cs="Calibri"/>
                <w:sz w:val="20"/>
                <w:szCs w:val="20"/>
              </w:rPr>
            </w:pPr>
            <w:r w:rsidRPr="003D6A42">
              <w:rPr>
                <w:rFonts w:ascii="Comic Sans MS" w:hAnsi="Comic Sans MS" w:cs="Calibri"/>
                <w:sz w:val="20"/>
                <w:szCs w:val="20"/>
              </w:rPr>
              <w:t>And r</w:t>
            </w:r>
            <w:r w:rsidR="00BE63CC" w:rsidRPr="00BE63CC">
              <w:rPr>
                <w:rFonts w:ascii="Comic Sans MS" w:hAnsi="Comic Sans MS" w:cs="Calibri"/>
                <w:sz w:val="20"/>
                <w:szCs w:val="20"/>
              </w:rPr>
              <w:t>ecord results using tallies</w:t>
            </w:r>
            <w:r w:rsidRPr="003D6A42">
              <w:rPr>
                <w:rFonts w:ascii="Comic Sans MS" w:hAnsi="Comic Sans MS" w:cs="Calibri"/>
                <w:sz w:val="20"/>
                <w:szCs w:val="20"/>
              </w:rPr>
              <w:t xml:space="preserve"> before </w:t>
            </w:r>
            <w:proofErr w:type="spellStart"/>
            <w:r w:rsidRPr="003D6A42">
              <w:rPr>
                <w:rFonts w:ascii="Comic Sans MS" w:hAnsi="Comic Sans MS" w:cs="Calibri"/>
                <w:sz w:val="20"/>
                <w:szCs w:val="20"/>
              </w:rPr>
              <w:t>anaylazing</w:t>
            </w:r>
            <w:proofErr w:type="spellEnd"/>
            <w:r w:rsidRPr="003D6A42">
              <w:rPr>
                <w:rFonts w:ascii="Comic Sans MS" w:hAnsi="Comic Sans MS" w:cs="Calibri"/>
                <w:sz w:val="20"/>
                <w:szCs w:val="20"/>
              </w:rPr>
              <w:t>.</w:t>
            </w:r>
          </w:p>
          <w:p w14:paraId="0B4B2A3C" w14:textId="77777777" w:rsidR="00E834DB" w:rsidRPr="003D6A42" w:rsidRDefault="00E834DB" w:rsidP="00BE63CC">
            <w:pPr>
              <w:ind w:right="-107"/>
              <w:rPr>
                <w:rFonts w:ascii="Comic Sans MS" w:hAnsi="Comic Sans MS" w:cs="Calibri"/>
                <w:sz w:val="20"/>
                <w:szCs w:val="20"/>
              </w:rPr>
            </w:pPr>
          </w:p>
          <w:p w14:paraId="18FF9F67" w14:textId="7E238B8B" w:rsidR="00BE63CC" w:rsidRPr="00BE63CC" w:rsidRDefault="00E834DB" w:rsidP="00BE63CC">
            <w:pPr>
              <w:ind w:right="-107"/>
              <w:rPr>
                <w:rFonts w:ascii="Comic Sans MS" w:hAnsi="Comic Sans MS" w:cs="Calibri"/>
                <w:sz w:val="20"/>
                <w:szCs w:val="20"/>
              </w:rPr>
            </w:pPr>
            <w:r w:rsidRPr="003D6A42">
              <w:rPr>
                <w:rFonts w:ascii="Comic Sans MS" w:hAnsi="Comic Sans MS" w:cs="Calibri"/>
                <w:sz w:val="20"/>
                <w:szCs w:val="20"/>
              </w:rPr>
              <w:t>Year 5 and 6: Children will l</w:t>
            </w:r>
            <w:r w:rsidR="00BE63CC" w:rsidRPr="00BE63CC">
              <w:rPr>
                <w:rFonts w:ascii="Comic Sans MS" w:hAnsi="Comic Sans MS" w:cs="Calibri"/>
                <w:sz w:val="20"/>
                <w:szCs w:val="20"/>
              </w:rPr>
              <w:t>ocate UK countries, regions and cities</w:t>
            </w:r>
          </w:p>
          <w:p w14:paraId="2E71B536" w14:textId="761AB3BE" w:rsidR="00BE63CC" w:rsidRPr="00BE63CC" w:rsidRDefault="00BE63CC" w:rsidP="00BE63CC">
            <w:pPr>
              <w:ind w:right="-107"/>
              <w:rPr>
                <w:rFonts w:ascii="Comic Sans MS" w:hAnsi="Comic Sans MS" w:cs="Calibri"/>
                <w:sz w:val="20"/>
                <w:szCs w:val="20"/>
              </w:rPr>
            </w:pPr>
            <w:r w:rsidRPr="00BE63CC">
              <w:rPr>
                <w:rFonts w:ascii="Comic Sans MS" w:hAnsi="Comic Sans MS" w:cs="Calibri"/>
                <w:sz w:val="20"/>
                <w:szCs w:val="20"/>
              </w:rPr>
              <w:t>- Use grid references</w:t>
            </w:r>
          </w:p>
          <w:p w14:paraId="0031BDA8" w14:textId="0460AEFD" w:rsidR="00BE63CC" w:rsidRPr="00BE63CC" w:rsidRDefault="00BE63CC" w:rsidP="00BE63CC">
            <w:pPr>
              <w:ind w:right="-107"/>
              <w:rPr>
                <w:rFonts w:ascii="Comic Sans MS" w:hAnsi="Comic Sans MS" w:cs="Calibri"/>
                <w:sz w:val="20"/>
                <w:szCs w:val="20"/>
              </w:rPr>
            </w:pPr>
            <w:r w:rsidRPr="00BE63CC">
              <w:rPr>
                <w:rFonts w:ascii="Comic Sans MS" w:hAnsi="Comic Sans MS" w:cs="Calibri"/>
                <w:sz w:val="20"/>
                <w:szCs w:val="20"/>
              </w:rPr>
              <w:t>- Understand counties as administrative areas</w:t>
            </w:r>
          </w:p>
          <w:p w14:paraId="0F458F48" w14:textId="77777777" w:rsidR="00BE63CC" w:rsidRPr="00BE63CC" w:rsidRDefault="00BE63CC" w:rsidP="00BE63CC">
            <w:pPr>
              <w:ind w:right="-107"/>
              <w:rPr>
                <w:rFonts w:ascii="Comic Sans MS" w:hAnsi="Comic Sans MS" w:cs="Calibri"/>
                <w:sz w:val="20"/>
                <w:szCs w:val="20"/>
              </w:rPr>
            </w:pPr>
            <w:r w:rsidRPr="00BE63CC">
              <w:rPr>
                <w:rFonts w:ascii="Comic Sans MS" w:hAnsi="Comic Sans MS" w:cs="Calibri"/>
                <w:sz w:val="20"/>
                <w:szCs w:val="20"/>
              </w:rPr>
              <w:t>- Compare counties</w:t>
            </w:r>
          </w:p>
          <w:p w14:paraId="66DAA63C" w14:textId="6FEC3537" w:rsidR="00BE63CC" w:rsidRPr="00BE63CC" w:rsidRDefault="00E834DB" w:rsidP="00BE63CC">
            <w:pPr>
              <w:ind w:right="-107"/>
              <w:rPr>
                <w:rFonts w:ascii="Comic Sans MS" w:hAnsi="Comic Sans MS" w:cs="Calibri"/>
                <w:sz w:val="20"/>
                <w:szCs w:val="20"/>
              </w:rPr>
            </w:pPr>
            <w:r w:rsidRPr="003D6A42">
              <w:rPr>
                <w:rFonts w:ascii="Comic Sans MS" w:hAnsi="Comic Sans MS" w:cs="Calibri"/>
                <w:sz w:val="20"/>
                <w:szCs w:val="20"/>
              </w:rPr>
              <w:t>Locate cities and c</w:t>
            </w:r>
            <w:r w:rsidR="00BE63CC" w:rsidRPr="00BE63CC">
              <w:rPr>
                <w:rFonts w:ascii="Comic Sans MS" w:hAnsi="Comic Sans MS" w:cs="Calibri"/>
                <w:sz w:val="20"/>
                <w:szCs w:val="20"/>
              </w:rPr>
              <w:t>ompare Clitheroe with cities</w:t>
            </w:r>
          </w:p>
          <w:p w14:paraId="2092B764" w14:textId="082676BC" w:rsidR="00BE63CC" w:rsidRPr="00BE63CC" w:rsidRDefault="00E834DB" w:rsidP="00BE63CC">
            <w:pPr>
              <w:ind w:right="-107"/>
              <w:rPr>
                <w:rFonts w:ascii="Comic Sans MS" w:hAnsi="Comic Sans MS" w:cs="Calibri"/>
                <w:sz w:val="20"/>
                <w:szCs w:val="20"/>
              </w:rPr>
            </w:pPr>
            <w:r w:rsidRPr="003D6A42">
              <w:rPr>
                <w:rFonts w:ascii="Comic Sans MS" w:hAnsi="Comic Sans MS" w:cs="Calibri"/>
                <w:sz w:val="20"/>
                <w:szCs w:val="20"/>
              </w:rPr>
              <w:t>Identify t</w:t>
            </w:r>
            <w:r w:rsidR="00BE63CC" w:rsidRPr="00BE63CC">
              <w:rPr>
                <w:rFonts w:ascii="Comic Sans MS" w:hAnsi="Comic Sans MS" w:cs="Calibri"/>
                <w:sz w:val="20"/>
                <w:szCs w:val="20"/>
              </w:rPr>
              <w:t xml:space="preserve">ypes of </w:t>
            </w:r>
            <w:r w:rsidRPr="003D6A42">
              <w:rPr>
                <w:rFonts w:ascii="Comic Sans MS" w:hAnsi="Comic Sans MS" w:cs="Calibri"/>
                <w:sz w:val="20"/>
                <w:szCs w:val="20"/>
              </w:rPr>
              <w:t>coasts</w:t>
            </w:r>
            <w:r w:rsidR="00BE63CC" w:rsidRPr="00BE63CC">
              <w:rPr>
                <w:rFonts w:ascii="Comic Sans MS" w:hAnsi="Comic Sans MS" w:cs="Calibri"/>
                <w:sz w:val="20"/>
                <w:szCs w:val="20"/>
              </w:rPr>
              <w:t xml:space="preserve"> in detail</w:t>
            </w:r>
          </w:p>
          <w:p w14:paraId="111A8C7A" w14:textId="437D562B" w:rsidR="00BE63CC" w:rsidRPr="00BE63CC" w:rsidRDefault="00E834DB" w:rsidP="00BE63CC">
            <w:pPr>
              <w:ind w:right="-107"/>
              <w:rPr>
                <w:rFonts w:ascii="Comic Sans MS" w:hAnsi="Comic Sans MS" w:cs="Calibri"/>
                <w:sz w:val="20"/>
                <w:szCs w:val="20"/>
              </w:rPr>
            </w:pPr>
            <w:r w:rsidRPr="003D6A42">
              <w:rPr>
                <w:rFonts w:ascii="Comic Sans MS" w:hAnsi="Comic Sans MS" w:cs="Calibri"/>
                <w:sz w:val="20"/>
                <w:szCs w:val="20"/>
              </w:rPr>
              <w:t xml:space="preserve">Conduct fieldwork designing their own questions and collecting and recording data independently. They will the </w:t>
            </w:r>
            <w:proofErr w:type="spellStart"/>
            <w:r w:rsidRPr="003D6A42">
              <w:rPr>
                <w:rFonts w:ascii="Comic Sans MS" w:hAnsi="Comic Sans MS" w:cs="Calibri"/>
                <w:sz w:val="20"/>
                <w:szCs w:val="20"/>
              </w:rPr>
              <w:t>a</w:t>
            </w:r>
            <w:r w:rsidR="00BE63CC" w:rsidRPr="00BE63CC">
              <w:rPr>
                <w:rFonts w:ascii="Comic Sans MS" w:hAnsi="Comic Sans MS" w:cs="Calibri"/>
                <w:sz w:val="20"/>
                <w:szCs w:val="20"/>
              </w:rPr>
              <w:t>nalys</w:t>
            </w:r>
            <w:r w:rsidRPr="003D6A42">
              <w:rPr>
                <w:rFonts w:ascii="Comic Sans MS" w:hAnsi="Comic Sans MS" w:cs="Calibri"/>
                <w:sz w:val="20"/>
                <w:szCs w:val="20"/>
              </w:rPr>
              <w:t>e</w:t>
            </w:r>
            <w:proofErr w:type="spellEnd"/>
            <w:r w:rsidRPr="003D6A42">
              <w:rPr>
                <w:rFonts w:ascii="Comic Sans MS" w:hAnsi="Comic Sans MS" w:cs="Calibri"/>
                <w:sz w:val="20"/>
                <w:szCs w:val="20"/>
              </w:rPr>
              <w:t xml:space="preserve"> looking at</w:t>
            </w:r>
          </w:p>
          <w:p w14:paraId="0C7A80E9" w14:textId="756D1C21" w:rsidR="00BE63CC" w:rsidRPr="00BE63CC" w:rsidRDefault="00BE63CC" w:rsidP="00BE63CC">
            <w:pPr>
              <w:ind w:right="-107"/>
              <w:rPr>
                <w:rFonts w:ascii="Comic Sans MS" w:hAnsi="Comic Sans MS" w:cs="Calibri"/>
                <w:sz w:val="20"/>
                <w:szCs w:val="20"/>
              </w:rPr>
            </w:pPr>
            <w:r w:rsidRPr="00BE63CC">
              <w:rPr>
                <w:rFonts w:ascii="Comic Sans MS" w:hAnsi="Comic Sans MS" w:cs="Calibri"/>
                <w:sz w:val="20"/>
                <w:szCs w:val="20"/>
              </w:rPr>
              <w:t>- Patterns and trends</w:t>
            </w:r>
            <w:r w:rsidR="00E834DB" w:rsidRPr="003D6A42">
              <w:rPr>
                <w:rFonts w:ascii="Comic Sans MS" w:hAnsi="Comic Sans MS" w:cs="Calibri"/>
                <w:sz w:val="20"/>
                <w:szCs w:val="20"/>
              </w:rPr>
              <w:t xml:space="preserve"> and </w:t>
            </w:r>
          </w:p>
          <w:p w14:paraId="52B024CA" w14:textId="77777777" w:rsidR="00BE63CC" w:rsidRPr="00BE63CC" w:rsidRDefault="00BE63CC" w:rsidP="00BE63CC">
            <w:pPr>
              <w:ind w:right="-107"/>
              <w:rPr>
                <w:rFonts w:ascii="Comic Sans MS" w:hAnsi="Comic Sans MS" w:cs="Calibri"/>
                <w:sz w:val="20"/>
                <w:szCs w:val="20"/>
              </w:rPr>
            </w:pPr>
            <w:r w:rsidRPr="00BE63CC">
              <w:rPr>
                <w:rFonts w:ascii="Comic Sans MS" w:hAnsi="Comic Sans MS" w:cs="Calibri"/>
                <w:sz w:val="20"/>
                <w:szCs w:val="20"/>
              </w:rPr>
              <w:t>- Present data using graphs</w:t>
            </w:r>
          </w:p>
          <w:p w14:paraId="2A6D00C3" w14:textId="0D99F09A" w:rsidR="0055560D" w:rsidRPr="003D6A42" w:rsidRDefault="00BE63CC" w:rsidP="00D978AC">
            <w:pPr>
              <w:ind w:right="-107"/>
              <w:rPr>
                <w:rFonts w:ascii="Comic Sans MS" w:hAnsi="Comic Sans MS" w:cs="Calibri"/>
                <w:sz w:val="20"/>
                <w:szCs w:val="20"/>
              </w:rPr>
            </w:pPr>
            <w:r w:rsidRPr="00BE63CC">
              <w:rPr>
                <w:rFonts w:ascii="Comic Sans MS" w:hAnsi="Comic Sans MS" w:cs="Calibri"/>
                <w:sz w:val="20"/>
                <w:szCs w:val="20"/>
              </w:rPr>
              <w:t>- Draw conclusions and evaluate reliability</w:t>
            </w:r>
          </w:p>
        </w:tc>
      </w:tr>
      <w:tr w:rsidR="003502EC" w:rsidRPr="003D6A42" w14:paraId="36123567" w14:textId="77777777" w:rsidTr="009D7134">
        <w:tc>
          <w:tcPr>
            <w:tcW w:w="1395" w:type="dxa"/>
            <w:shd w:val="clear" w:color="auto" w:fill="A5C9EB" w:themeFill="text2" w:themeFillTint="40"/>
          </w:tcPr>
          <w:p w14:paraId="34FF3552" w14:textId="77777777" w:rsidR="001C2F01" w:rsidRPr="003D6A42" w:rsidRDefault="00187B0C" w:rsidP="003502EC">
            <w:pPr>
              <w:jc w:val="center"/>
              <w:rPr>
                <w:rFonts w:ascii="Comic Sans MS" w:hAnsi="Comic Sans MS" w:cs="Calibri"/>
                <w:sz w:val="20"/>
                <w:szCs w:val="20"/>
              </w:rPr>
            </w:pPr>
            <w:r w:rsidRPr="003D6A42">
              <w:rPr>
                <w:rFonts w:ascii="Comic Sans MS" w:hAnsi="Comic Sans MS" w:cs="Calibri"/>
                <w:sz w:val="20"/>
                <w:szCs w:val="20"/>
              </w:rPr>
              <w:t>Cycle C</w:t>
            </w:r>
          </w:p>
          <w:p w14:paraId="37774906" w14:textId="0A172550" w:rsidR="003502EC" w:rsidRPr="003D6A42" w:rsidRDefault="0055560D" w:rsidP="003502EC">
            <w:pPr>
              <w:jc w:val="center"/>
              <w:rPr>
                <w:rFonts w:ascii="Comic Sans MS" w:hAnsi="Comic Sans MS" w:cs="Calibri"/>
                <w:sz w:val="20"/>
                <w:szCs w:val="20"/>
              </w:rPr>
            </w:pPr>
            <w:r w:rsidRPr="003D6A42">
              <w:rPr>
                <w:rFonts w:ascii="Comic Sans MS" w:hAnsi="Comic Sans MS" w:cs="Calibri"/>
                <w:sz w:val="20"/>
                <w:szCs w:val="20"/>
              </w:rPr>
              <w:t xml:space="preserve"> </w:t>
            </w:r>
            <w:r w:rsidR="003502EC" w:rsidRPr="003D6A42">
              <w:rPr>
                <w:rFonts w:ascii="Comic Sans MS" w:hAnsi="Comic Sans MS" w:cs="Calibri"/>
                <w:sz w:val="20"/>
                <w:szCs w:val="20"/>
              </w:rPr>
              <w:t xml:space="preserve">KS 2 </w:t>
            </w:r>
          </w:p>
        </w:tc>
        <w:tc>
          <w:tcPr>
            <w:tcW w:w="4304" w:type="dxa"/>
            <w:shd w:val="clear" w:color="auto" w:fill="A5C9EB" w:themeFill="text2" w:themeFillTint="40"/>
          </w:tcPr>
          <w:p w14:paraId="6756E62A" w14:textId="77777777" w:rsidR="003502EC" w:rsidRPr="003D6A42" w:rsidRDefault="003502EC" w:rsidP="003502EC">
            <w:pPr>
              <w:jc w:val="center"/>
              <w:rPr>
                <w:rFonts w:ascii="Comic Sans MS" w:eastAsia="Calibri" w:hAnsi="Comic Sans MS" w:cs="Tahoma"/>
                <w:b/>
                <w:bCs/>
                <w:sz w:val="20"/>
                <w:szCs w:val="20"/>
              </w:rPr>
            </w:pPr>
            <w:r w:rsidRPr="003D6A42">
              <w:rPr>
                <w:rFonts w:ascii="Comic Sans MS" w:eastAsia="Calibri" w:hAnsi="Comic Sans MS" w:cs="Tahoma"/>
                <w:b/>
                <w:bCs/>
                <w:sz w:val="20"/>
                <w:szCs w:val="20"/>
              </w:rPr>
              <w:t>What is special about North West England?</w:t>
            </w:r>
          </w:p>
          <w:p w14:paraId="4C539F19" w14:textId="77777777" w:rsidR="003502EC" w:rsidRPr="003D6A42" w:rsidRDefault="003502EC" w:rsidP="003502EC">
            <w:pPr>
              <w:ind w:right="-107"/>
              <w:rPr>
                <w:rFonts w:ascii="Comic Sans MS" w:eastAsia="Calibri" w:hAnsi="Comic Sans MS" w:cs="Tahoma"/>
                <w:sz w:val="20"/>
                <w:szCs w:val="20"/>
              </w:rPr>
            </w:pPr>
            <w:r w:rsidRPr="003D6A42">
              <w:rPr>
                <w:rFonts w:ascii="Comic Sans MS" w:eastAsia="Calibri" w:hAnsi="Comic Sans MS" w:cs="Tahoma"/>
                <w:sz w:val="20"/>
                <w:szCs w:val="20"/>
              </w:rPr>
              <w:t>(Place Knowledge)</w:t>
            </w:r>
          </w:p>
          <w:p w14:paraId="0B6201CA" w14:textId="32D01C10" w:rsidR="0055560D" w:rsidRPr="003D6A42" w:rsidRDefault="0055560D" w:rsidP="003502EC">
            <w:pPr>
              <w:ind w:right="-107"/>
              <w:rPr>
                <w:rFonts w:ascii="Comic Sans MS" w:hAnsi="Comic Sans MS" w:cs="Calibri"/>
                <w:sz w:val="20"/>
                <w:szCs w:val="20"/>
              </w:rPr>
            </w:pPr>
            <w:r w:rsidRPr="003D6A42">
              <w:rPr>
                <w:rFonts w:ascii="Comic Sans MS" w:hAnsi="Comic Sans MS" w:cs="Calibri"/>
                <w:sz w:val="20"/>
                <w:szCs w:val="20"/>
              </w:rPr>
              <w:t xml:space="preserve">Y3/4: Children will be able to locate the Lake District on a map of the North West and identify its human and physical features. They will be able to locate coastal towns in the North West and explain how these settlements have changed over time. Y5/6: Children will be able to identify the rivers and mountains within the North West. They will explore how the Lake District is a tourist attraction and the impact of tourists on the area. </w:t>
            </w:r>
            <w:r w:rsidR="00B629DB" w:rsidRPr="003D6A42">
              <w:rPr>
                <w:rFonts w:ascii="Comic Sans MS" w:hAnsi="Comic Sans MS" w:cs="Calibri"/>
                <w:sz w:val="20"/>
                <w:szCs w:val="20"/>
              </w:rPr>
              <w:t xml:space="preserve">They will make </w:t>
            </w:r>
            <w:r w:rsidR="00DC5AF9" w:rsidRPr="003D6A42">
              <w:rPr>
                <w:rFonts w:ascii="Comic Sans MS" w:hAnsi="Comic Sans MS" w:cs="Calibri"/>
                <w:sz w:val="20"/>
                <w:szCs w:val="20"/>
              </w:rPr>
              <w:t>comparisons</w:t>
            </w:r>
            <w:r w:rsidR="00B629DB" w:rsidRPr="003D6A42">
              <w:rPr>
                <w:rFonts w:ascii="Comic Sans MS" w:hAnsi="Comic Sans MS" w:cs="Calibri"/>
                <w:sz w:val="20"/>
                <w:szCs w:val="20"/>
              </w:rPr>
              <w:t xml:space="preserve"> with Il de France </w:t>
            </w:r>
            <w:r w:rsidR="00DC5AF9" w:rsidRPr="003D6A42">
              <w:rPr>
                <w:rFonts w:ascii="Comic Sans MS" w:hAnsi="Comic Sans MS" w:cs="Calibri"/>
                <w:sz w:val="20"/>
                <w:szCs w:val="20"/>
              </w:rPr>
              <w:t>studied</w:t>
            </w:r>
            <w:r w:rsidR="00B629DB" w:rsidRPr="003D6A42">
              <w:rPr>
                <w:rFonts w:ascii="Comic Sans MS" w:hAnsi="Comic Sans MS" w:cs="Calibri"/>
                <w:sz w:val="20"/>
                <w:szCs w:val="20"/>
              </w:rPr>
              <w:t xml:space="preserve"> in Cycle A.</w:t>
            </w:r>
          </w:p>
        </w:tc>
        <w:tc>
          <w:tcPr>
            <w:tcW w:w="4305" w:type="dxa"/>
            <w:shd w:val="clear" w:color="auto" w:fill="A5C9EB" w:themeFill="text2" w:themeFillTint="40"/>
          </w:tcPr>
          <w:p w14:paraId="31994912" w14:textId="77777777" w:rsidR="003502EC" w:rsidRPr="003D6A42" w:rsidRDefault="003502EC" w:rsidP="003502EC">
            <w:pPr>
              <w:jc w:val="center"/>
              <w:rPr>
                <w:rFonts w:ascii="Comic Sans MS" w:eastAsia="Calibri" w:hAnsi="Comic Sans MS" w:cs="Tahoma"/>
                <w:b/>
                <w:bCs/>
                <w:sz w:val="20"/>
                <w:szCs w:val="20"/>
              </w:rPr>
            </w:pPr>
            <w:r w:rsidRPr="003D6A42">
              <w:rPr>
                <w:rFonts w:ascii="Comic Sans MS" w:eastAsia="Calibri" w:hAnsi="Comic Sans MS" w:cs="Tahoma"/>
                <w:b/>
                <w:bCs/>
                <w:sz w:val="20"/>
                <w:szCs w:val="20"/>
              </w:rPr>
              <w:t>How diverse is our world?</w:t>
            </w:r>
          </w:p>
          <w:p w14:paraId="6094F308" w14:textId="77777777" w:rsidR="003502EC" w:rsidRPr="003D6A42" w:rsidRDefault="003502EC" w:rsidP="003502EC">
            <w:pPr>
              <w:jc w:val="center"/>
              <w:rPr>
                <w:rFonts w:ascii="Comic Sans MS" w:eastAsia="Calibri" w:hAnsi="Comic Sans MS" w:cs="Tahoma"/>
                <w:sz w:val="20"/>
                <w:szCs w:val="20"/>
              </w:rPr>
            </w:pPr>
            <w:r w:rsidRPr="003D6A42">
              <w:rPr>
                <w:rFonts w:ascii="Comic Sans MS" w:eastAsia="Calibri" w:hAnsi="Comic Sans MS" w:cs="Tahoma"/>
                <w:sz w:val="20"/>
                <w:szCs w:val="20"/>
              </w:rPr>
              <w:t>(Place Knowledge/</w:t>
            </w:r>
          </w:p>
          <w:p w14:paraId="4D3C5C49" w14:textId="77777777" w:rsidR="003502EC" w:rsidRPr="003D6A42" w:rsidRDefault="003502EC" w:rsidP="003502EC">
            <w:pPr>
              <w:jc w:val="center"/>
              <w:rPr>
                <w:rFonts w:ascii="Comic Sans MS" w:eastAsia="Calibri" w:hAnsi="Comic Sans MS" w:cs="Tahoma"/>
                <w:sz w:val="20"/>
                <w:szCs w:val="20"/>
              </w:rPr>
            </w:pPr>
            <w:r w:rsidRPr="003D6A42">
              <w:rPr>
                <w:rFonts w:ascii="Comic Sans MS" w:eastAsia="Calibri" w:hAnsi="Comic Sans MS" w:cs="Tahoma"/>
                <w:sz w:val="20"/>
                <w:szCs w:val="20"/>
              </w:rPr>
              <w:t>Locational Knowledge/</w:t>
            </w:r>
          </w:p>
          <w:p w14:paraId="2799F469" w14:textId="3B7EF859" w:rsidR="007A70E9" w:rsidRPr="003D6A42" w:rsidRDefault="0055560D" w:rsidP="003502EC">
            <w:pPr>
              <w:jc w:val="center"/>
              <w:rPr>
                <w:rFonts w:ascii="Comic Sans MS" w:eastAsia="Calibri" w:hAnsi="Comic Sans MS" w:cs="Tahoma"/>
                <w:sz w:val="20"/>
                <w:szCs w:val="20"/>
              </w:rPr>
            </w:pPr>
            <w:r w:rsidRPr="003D6A42">
              <w:rPr>
                <w:rFonts w:ascii="Comic Sans MS" w:eastAsia="Calibri" w:hAnsi="Comic Sans MS" w:cs="Tahoma"/>
                <w:sz w:val="20"/>
                <w:szCs w:val="20"/>
              </w:rPr>
              <w:t xml:space="preserve">Y3/4: Children will identify different environmental regions around the world. They will investigate the Amazon Rainforest including its features and wildlife. The children will know which products the UK gets from Brazil. Y5/6: Children will investigate </w:t>
            </w:r>
            <w:r w:rsidR="00DC5AF9" w:rsidRPr="003D6A42">
              <w:rPr>
                <w:rFonts w:ascii="Comic Sans MS" w:eastAsia="Calibri" w:hAnsi="Comic Sans MS" w:cs="Tahoma"/>
                <w:sz w:val="20"/>
                <w:szCs w:val="20"/>
              </w:rPr>
              <w:t>the impact of deforestation in the rainforest and the distribution of natural resources.</w:t>
            </w:r>
          </w:p>
          <w:p w14:paraId="1CCB4747" w14:textId="682021B8" w:rsidR="003502EC" w:rsidRPr="003D6A42" w:rsidRDefault="003502EC" w:rsidP="00DC5AF9">
            <w:pPr>
              <w:jc w:val="center"/>
              <w:rPr>
                <w:rFonts w:ascii="Comic Sans MS" w:hAnsi="Comic Sans MS" w:cs="Calibri"/>
                <w:sz w:val="20"/>
                <w:szCs w:val="20"/>
              </w:rPr>
            </w:pPr>
          </w:p>
        </w:tc>
        <w:tc>
          <w:tcPr>
            <w:tcW w:w="4308" w:type="dxa"/>
            <w:shd w:val="clear" w:color="auto" w:fill="A5C9EB" w:themeFill="text2" w:themeFillTint="40"/>
          </w:tcPr>
          <w:p w14:paraId="53DA74D3" w14:textId="6DAE4A5A" w:rsidR="009F36A1" w:rsidRPr="003D6A42" w:rsidRDefault="009F36A1" w:rsidP="00D978AC">
            <w:pPr>
              <w:ind w:left="360" w:right="-107"/>
              <w:rPr>
                <w:rFonts w:ascii="Comic Sans MS" w:hAnsi="Comic Sans MS" w:cs="Calibri"/>
                <w:b/>
                <w:bCs/>
                <w:sz w:val="20"/>
                <w:szCs w:val="20"/>
                <w:lang w:val="en-GB"/>
              </w:rPr>
            </w:pPr>
            <w:r w:rsidRPr="003D6A42">
              <w:rPr>
                <w:rFonts w:ascii="Comic Sans MS" w:hAnsi="Comic Sans MS" w:cs="Calibri"/>
                <w:b/>
                <w:bCs/>
                <w:sz w:val="20"/>
                <w:szCs w:val="20"/>
                <w:lang w:val="en-GB"/>
              </w:rPr>
              <w:t>Where is the litter in B by B?</w:t>
            </w:r>
          </w:p>
          <w:p w14:paraId="7EC0B357" w14:textId="77777777" w:rsidR="009F36A1" w:rsidRPr="003D6A42" w:rsidRDefault="009F36A1" w:rsidP="00D978AC">
            <w:pPr>
              <w:ind w:left="360" w:right="-107"/>
              <w:rPr>
                <w:rFonts w:ascii="Comic Sans MS" w:hAnsi="Comic Sans MS" w:cs="Calibri"/>
                <w:b/>
                <w:bCs/>
                <w:sz w:val="20"/>
                <w:szCs w:val="20"/>
                <w:lang w:val="en-GB"/>
              </w:rPr>
            </w:pPr>
            <w:r w:rsidRPr="003D6A42">
              <w:rPr>
                <w:rFonts w:ascii="Comic Sans MS" w:hAnsi="Comic Sans MS" w:cs="Calibri"/>
                <w:b/>
                <w:bCs/>
                <w:sz w:val="20"/>
                <w:szCs w:val="20"/>
                <w:lang w:val="en-GB"/>
              </w:rPr>
              <w:t>What type of litter do we have here?</w:t>
            </w:r>
          </w:p>
          <w:p w14:paraId="41AD1800" w14:textId="77777777" w:rsidR="009F36A1" w:rsidRPr="003D6A42" w:rsidRDefault="009F36A1" w:rsidP="00D978AC">
            <w:pPr>
              <w:ind w:left="360" w:right="-107"/>
              <w:rPr>
                <w:rFonts w:ascii="Comic Sans MS" w:hAnsi="Comic Sans MS" w:cs="Calibri"/>
                <w:b/>
                <w:bCs/>
                <w:sz w:val="20"/>
                <w:szCs w:val="20"/>
                <w:lang w:val="en-GB"/>
              </w:rPr>
            </w:pPr>
            <w:r w:rsidRPr="003D6A42">
              <w:rPr>
                <w:rFonts w:ascii="Comic Sans MS" w:hAnsi="Comic Sans MS" w:cs="Calibri"/>
                <w:b/>
                <w:bCs/>
                <w:sz w:val="20"/>
                <w:szCs w:val="20"/>
                <w:lang w:val="en-GB"/>
              </w:rPr>
              <w:t>Where does it come from?</w:t>
            </w:r>
          </w:p>
          <w:p w14:paraId="287E9A88" w14:textId="77777777" w:rsidR="009F36A1" w:rsidRPr="003D6A42" w:rsidRDefault="009F36A1" w:rsidP="00D978AC">
            <w:pPr>
              <w:ind w:left="360" w:right="-107"/>
              <w:rPr>
                <w:rFonts w:ascii="Comic Sans MS" w:hAnsi="Comic Sans MS" w:cs="Calibri"/>
                <w:b/>
                <w:bCs/>
                <w:sz w:val="20"/>
                <w:szCs w:val="20"/>
                <w:lang w:val="en-GB"/>
              </w:rPr>
            </w:pPr>
            <w:r w:rsidRPr="003D6A42">
              <w:rPr>
                <w:rFonts w:ascii="Comic Sans MS" w:hAnsi="Comic Sans MS" w:cs="Calibri"/>
                <w:b/>
                <w:bCs/>
                <w:sz w:val="20"/>
                <w:szCs w:val="20"/>
                <w:lang w:val="en-GB"/>
              </w:rPr>
              <w:t>How can we stop it?</w:t>
            </w:r>
          </w:p>
          <w:p w14:paraId="1BFB27C7" w14:textId="77777777" w:rsidR="009F36A1" w:rsidRDefault="009F36A1" w:rsidP="00D978AC">
            <w:pPr>
              <w:ind w:left="360" w:right="-107"/>
              <w:rPr>
                <w:rFonts w:ascii="Comic Sans MS" w:hAnsi="Comic Sans MS" w:cs="Calibri"/>
                <w:b/>
                <w:bCs/>
                <w:sz w:val="20"/>
                <w:szCs w:val="20"/>
                <w:lang w:val="en-GB"/>
              </w:rPr>
            </w:pPr>
            <w:r w:rsidRPr="003D6A42">
              <w:rPr>
                <w:rFonts w:ascii="Comic Sans MS" w:hAnsi="Comic Sans MS" w:cs="Calibri"/>
                <w:b/>
                <w:bCs/>
                <w:sz w:val="20"/>
                <w:szCs w:val="20"/>
                <w:lang w:val="en-GB"/>
              </w:rPr>
              <w:t>What can we do about it?</w:t>
            </w:r>
          </w:p>
          <w:p w14:paraId="22BF9387" w14:textId="4587BD7E" w:rsidR="003D6A42" w:rsidRPr="003D6A42" w:rsidRDefault="003D6A42" w:rsidP="003D6A42">
            <w:pPr>
              <w:ind w:left="360" w:right="-107"/>
              <w:rPr>
                <w:rFonts w:ascii="Comic Sans MS" w:hAnsi="Comic Sans MS" w:cs="Calibri"/>
                <w:sz w:val="20"/>
                <w:szCs w:val="20"/>
              </w:rPr>
            </w:pPr>
            <w:r>
              <w:rPr>
                <w:rFonts w:ascii="Comic Sans MS" w:hAnsi="Comic Sans MS" w:cs="Calibri"/>
                <w:sz w:val="20"/>
                <w:szCs w:val="20"/>
              </w:rPr>
              <w:t>(</w:t>
            </w:r>
            <w:r w:rsidRPr="003D6A42">
              <w:rPr>
                <w:rFonts w:ascii="Comic Sans MS" w:hAnsi="Comic Sans MS" w:cs="Calibri"/>
                <w:sz w:val="20"/>
                <w:szCs w:val="20"/>
              </w:rPr>
              <w:t>Local area: Fieldwork unit</w:t>
            </w:r>
            <w:r>
              <w:rPr>
                <w:rFonts w:ascii="Comic Sans MS" w:hAnsi="Comic Sans MS" w:cs="Calibri"/>
                <w:sz w:val="20"/>
                <w:szCs w:val="20"/>
              </w:rPr>
              <w:t>)</w:t>
            </w:r>
          </w:p>
          <w:p w14:paraId="29696FD9" w14:textId="20A11502" w:rsidR="007A70E9" w:rsidRPr="003D6A42" w:rsidRDefault="007A70E9" w:rsidP="00D978AC">
            <w:pPr>
              <w:ind w:left="360" w:right="-107"/>
              <w:rPr>
                <w:rFonts w:ascii="Comic Sans MS" w:hAnsi="Comic Sans MS" w:cs="Calibri"/>
                <w:sz w:val="20"/>
                <w:szCs w:val="20"/>
              </w:rPr>
            </w:pPr>
            <w:r w:rsidRPr="003D6A42">
              <w:rPr>
                <w:rFonts w:ascii="Comic Sans MS" w:hAnsi="Comic Sans MS" w:cs="Calibri"/>
                <w:sz w:val="20"/>
                <w:szCs w:val="20"/>
              </w:rPr>
              <w:t>To use fieldwork to observe, measure, record.</w:t>
            </w:r>
          </w:p>
          <w:p w14:paraId="00586D70" w14:textId="3A1E49AB" w:rsidR="007A70E9" w:rsidRPr="003D6A42" w:rsidRDefault="007A70E9" w:rsidP="00D978AC">
            <w:pPr>
              <w:ind w:left="360" w:right="-107"/>
              <w:rPr>
                <w:rFonts w:ascii="Comic Sans MS" w:hAnsi="Comic Sans MS" w:cs="Calibri"/>
                <w:sz w:val="20"/>
                <w:szCs w:val="20"/>
              </w:rPr>
            </w:pPr>
            <w:r w:rsidRPr="003D6A42">
              <w:rPr>
                <w:rFonts w:ascii="Comic Sans MS" w:hAnsi="Comic Sans MS" w:cs="Calibri"/>
                <w:sz w:val="20"/>
                <w:szCs w:val="20"/>
              </w:rPr>
              <w:t>To use and produce graphs.</w:t>
            </w:r>
          </w:p>
          <w:p w14:paraId="364A10B0" w14:textId="77777777" w:rsidR="009F36A1" w:rsidRPr="003D6A42" w:rsidRDefault="009F36A1" w:rsidP="00D978AC">
            <w:pPr>
              <w:ind w:right="-107"/>
              <w:rPr>
                <w:rFonts w:ascii="Comic Sans MS" w:hAnsi="Comic Sans MS" w:cs="Calibri"/>
                <w:sz w:val="20"/>
                <w:szCs w:val="20"/>
              </w:rPr>
            </w:pPr>
          </w:p>
          <w:p w14:paraId="6FF2645B" w14:textId="77777777" w:rsidR="00E834DB" w:rsidRPr="003D6A42" w:rsidRDefault="00E834DB" w:rsidP="00D978AC">
            <w:pPr>
              <w:ind w:left="360" w:right="-107"/>
              <w:rPr>
                <w:rFonts w:ascii="Comic Sans MS" w:hAnsi="Comic Sans MS" w:cs="Calibri"/>
                <w:sz w:val="20"/>
                <w:szCs w:val="20"/>
              </w:rPr>
            </w:pPr>
            <w:r w:rsidRPr="003D6A42">
              <w:rPr>
                <w:rFonts w:ascii="Comic Sans MS" w:hAnsi="Comic Sans MS" w:cs="Calibri"/>
                <w:sz w:val="20"/>
                <w:szCs w:val="20"/>
              </w:rPr>
              <w:t xml:space="preserve">Yr3/4 will </w:t>
            </w:r>
            <w:r w:rsidRPr="003D6A42">
              <w:rPr>
                <w:rFonts w:ascii="Comic Sans MS" w:hAnsi="Comic Sans MS" w:cs="Calibri"/>
                <w:sz w:val="20"/>
                <w:szCs w:val="20"/>
              </w:rPr>
              <w:t>Observe and identify litter in the local area.</w:t>
            </w:r>
          </w:p>
          <w:p w14:paraId="4100E727"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Record simple data using tally marks or lists.</w:t>
            </w:r>
          </w:p>
          <w:p w14:paraId="5AB092D1"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Sort litter into basic categories (plastic, paper, metal, organic, glass).</w:t>
            </w:r>
          </w:p>
          <w:p w14:paraId="42FD38FD"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Begin to make simple bar charts or pictograms to show findings.</w:t>
            </w:r>
          </w:p>
          <w:p w14:paraId="07800C51" w14:textId="44B6442D" w:rsidR="00E834DB" w:rsidRPr="003D6A42"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Suggest simple ways to reduce litter (putting litter in bins, picking up litter safely, recycling)</w:t>
            </w:r>
          </w:p>
          <w:p w14:paraId="37B5B72E" w14:textId="77777777" w:rsidR="00E834DB" w:rsidRPr="003D6A42" w:rsidRDefault="00E834DB" w:rsidP="00D978AC">
            <w:pPr>
              <w:ind w:left="360" w:right="-107"/>
              <w:rPr>
                <w:rFonts w:ascii="Comic Sans MS" w:hAnsi="Comic Sans MS" w:cs="Calibri"/>
                <w:sz w:val="20"/>
                <w:szCs w:val="20"/>
              </w:rPr>
            </w:pPr>
            <w:r w:rsidRPr="003D6A42">
              <w:rPr>
                <w:rFonts w:ascii="Comic Sans MS" w:hAnsi="Comic Sans MS" w:cs="Calibri"/>
                <w:sz w:val="20"/>
                <w:szCs w:val="20"/>
              </w:rPr>
              <w:t xml:space="preserve">Yr 5/6 will </w:t>
            </w:r>
            <w:r w:rsidRPr="003D6A42">
              <w:rPr>
                <w:rFonts w:ascii="Comic Sans MS" w:hAnsi="Comic Sans MS" w:cs="Calibri"/>
                <w:sz w:val="20"/>
                <w:szCs w:val="20"/>
              </w:rPr>
              <w:t>Plan and conduct a field survey safely.</w:t>
            </w:r>
          </w:p>
          <w:p w14:paraId="51413BF2"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Observe and measure litter systematically in different locations.</w:t>
            </w:r>
          </w:p>
          <w:p w14:paraId="4EA5A3C1"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Record data in tables, charts, and graphs (bar graphs, pie charts, line graphs).</w:t>
            </w:r>
          </w:p>
          <w:p w14:paraId="43881215"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Interpret data to identify patterns (e.g., where most litter is found, most common type).</w:t>
            </w:r>
          </w:p>
          <w:p w14:paraId="562A89D7" w14:textId="77777777" w:rsidR="00E834DB" w:rsidRPr="00E834DB"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Suggest practical solutions to reduce litter and protect the environment.</w:t>
            </w:r>
          </w:p>
          <w:p w14:paraId="5B3FB511" w14:textId="06150FBF" w:rsidR="00E834DB" w:rsidRPr="003D6A42" w:rsidRDefault="00E834DB" w:rsidP="00D978AC">
            <w:pPr>
              <w:ind w:left="360" w:right="-107"/>
              <w:rPr>
                <w:rFonts w:ascii="Comic Sans MS" w:hAnsi="Comic Sans MS" w:cs="Calibri"/>
                <w:sz w:val="20"/>
                <w:szCs w:val="20"/>
              </w:rPr>
            </w:pPr>
            <w:r w:rsidRPr="00E834DB">
              <w:rPr>
                <w:rFonts w:ascii="Comic Sans MS" w:hAnsi="Comic Sans MS" w:cs="Calibri"/>
                <w:sz w:val="20"/>
                <w:szCs w:val="20"/>
              </w:rPr>
              <w:t>Communicate findings clearly using written reports, charts, or presentations.</w:t>
            </w:r>
          </w:p>
        </w:tc>
      </w:tr>
      <w:tr w:rsidR="003502EC" w:rsidRPr="003D6A42" w14:paraId="45E486B9" w14:textId="77777777" w:rsidTr="009D7134">
        <w:tc>
          <w:tcPr>
            <w:tcW w:w="1395" w:type="dxa"/>
            <w:shd w:val="clear" w:color="auto" w:fill="C1F0C7" w:themeFill="accent3" w:themeFillTint="33"/>
          </w:tcPr>
          <w:p w14:paraId="6B2B727A" w14:textId="77777777" w:rsidR="003502EC" w:rsidRPr="003D6A42" w:rsidRDefault="003502EC" w:rsidP="00AB3E3E">
            <w:pPr>
              <w:ind w:left="360"/>
              <w:jc w:val="center"/>
              <w:rPr>
                <w:rFonts w:ascii="Comic Sans MS" w:hAnsi="Comic Sans MS" w:cs="Calibri"/>
                <w:sz w:val="20"/>
                <w:szCs w:val="20"/>
              </w:rPr>
            </w:pPr>
            <w:r w:rsidRPr="003D6A42">
              <w:rPr>
                <w:rFonts w:ascii="Comic Sans MS" w:hAnsi="Comic Sans MS" w:cs="Calibri"/>
                <w:sz w:val="20"/>
                <w:szCs w:val="20"/>
              </w:rPr>
              <w:t>KS 2</w:t>
            </w:r>
          </w:p>
          <w:p w14:paraId="4CF327B6" w14:textId="5A47038F" w:rsidR="001C2F01" w:rsidRPr="003D6A42" w:rsidRDefault="001C2F01" w:rsidP="00AB3E3E">
            <w:pPr>
              <w:ind w:left="360"/>
              <w:jc w:val="center"/>
              <w:rPr>
                <w:rFonts w:ascii="Comic Sans MS" w:hAnsi="Comic Sans MS" w:cs="Calibri"/>
                <w:sz w:val="20"/>
                <w:szCs w:val="20"/>
              </w:rPr>
            </w:pPr>
            <w:r w:rsidRPr="003D6A42">
              <w:rPr>
                <w:rFonts w:ascii="Comic Sans MS" w:hAnsi="Comic Sans MS" w:cs="Calibri"/>
                <w:sz w:val="20"/>
                <w:szCs w:val="20"/>
              </w:rPr>
              <w:t>Cycle D</w:t>
            </w:r>
          </w:p>
        </w:tc>
        <w:tc>
          <w:tcPr>
            <w:tcW w:w="4304" w:type="dxa"/>
            <w:shd w:val="clear" w:color="auto" w:fill="C1F0C7" w:themeFill="accent3" w:themeFillTint="33"/>
          </w:tcPr>
          <w:p w14:paraId="7E8C358E" w14:textId="77777777" w:rsidR="003D6A42" w:rsidRPr="003D6A42" w:rsidRDefault="003D6A42" w:rsidP="003D6A42">
            <w:pPr>
              <w:ind w:left="360" w:right="-107"/>
              <w:rPr>
                <w:rFonts w:ascii="Comic Sans MS" w:hAnsi="Comic Sans MS" w:cs="Tahoma"/>
                <w:b/>
                <w:bCs/>
                <w:sz w:val="20"/>
                <w:szCs w:val="20"/>
              </w:rPr>
            </w:pPr>
            <w:r w:rsidRPr="003D6A42">
              <w:rPr>
                <w:rFonts w:ascii="Comic Sans MS" w:hAnsi="Comic Sans MS" w:cs="Tahoma"/>
                <w:b/>
                <w:bCs/>
                <w:sz w:val="20"/>
                <w:szCs w:val="20"/>
              </w:rPr>
              <w:t xml:space="preserve">How does the River Ribble and </w:t>
            </w:r>
            <w:proofErr w:type="spellStart"/>
            <w:r w:rsidRPr="003D6A42">
              <w:rPr>
                <w:rFonts w:ascii="Comic Sans MS" w:hAnsi="Comic Sans MS" w:cs="Tahoma"/>
                <w:b/>
                <w:bCs/>
                <w:sz w:val="20"/>
                <w:szCs w:val="20"/>
              </w:rPr>
              <w:t>Skirden</w:t>
            </w:r>
            <w:proofErr w:type="spellEnd"/>
            <w:r w:rsidRPr="003D6A42">
              <w:rPr>
                <w:rFonts w:ascii="Comic Sans MS" w:hAnsi="Comic Sans MS" w:cs="Tahoma"/>
                <w:b/>
                <w:bCs/>
                <w:sz w:val="20"/>
                <w:szCs w:val="20"/>
              </w:rPr>
              <w:t xml:space="preserve"> Beck contribute to Bolton by Bowland’s landscape?</w:t>
            </w:r>
          </w:p>
          <w:p w14:paraId="0D92A426" w14:textId="77777777" w:rsidR="003502EC" w:rsidRPr="003D6A42" w:rsidRDefault="003502EC" w:rsidP="00AB3E3E">
            <w:pPr>
              <w:ind w:left="360"/>
              <w:jc w:val="center"/>
              <w:rPr>
                <w:rFonts w:ascii="Comic Sans MS" w:hAnsi="Comic Sans MS" w:cs="Tahoma"/>
                <w:sz w:val="20"/>
                <w:szCs w:val="20"/>
              </w:rPr>
            </w:pPr>
            <w:r w:rsidRPr="003D6A42">
              <w:rPr>
                <w:rFonts w:ascii="Comic Sans MS" w:hAnsi="Comic Sans MS" w:cs="Tahoma"/>
                <w:sz w:val="20"/>
                <w:szCs w:val="20"/>
              </w:rPr>
              <w:t xml:space="preserve">A study of how local bodies of water shape and impact our environment. </w:t>
            </w:r>
          </w:p>
          <w:p w14:paraId="4DAFFE4D" w14:textId="77777777" w:rsidR="003502EC" w:rsidRPr="003D6A42" w:rsidRDefault="003502EC" w:rsidP="00AB3E3E">
            <w:pPr>
              <w:ind w:left="360"/>
              <w:jc w:val="center"/>
              <w:rPr>
                <w:rFonts w:ascii="Comic Sans MS" w:hAnsi="Comic Sans MS" w:cs="Tahoma"/>
                <w:sz w:val="20"/>
                <w:szCs w:val="20"/>
              </w:rPr>
            </w:pPr>
            <w:r w:rsidRPr="003D6A42">
              <w:rPr>
                <w:rFonts w:ascii="Comic Sans MS" w:hAnsi="Comic Sans MS" w:cs="Tahoma"/>
                <w:sz w:val="20"/>
                <w:szCs w:val="20"/>
              </w:rPr>
              <w:t xml:space="preserve">(Human and Physical Geography) </w:t>
            </w:r>
          </w:p>
          <w:p w14:paraId="2089A9FD" w14:textId="0A165A4F" w:rsidR="0055560D" w:rsidRPr="003D6A42" w:rsidRDefault="0055560D" w:rsidP="00AB3E3E">
            <w:pPr>
              <w:ind w:left="360" w:right="-107"/>
              <w:rPr>
                <w:rFonts w:ascii="Comic Sans MS" w:hAnsi="Comic Sans MS" w:cs="Calibri"/>
                <w:sz w:val="20"/>
                <w:szCs w:val="20"/>
              </w:rPr>
            </w:pPr>
            <w:r w:rsidRPr="003D6A42">
              <w:rPr>
                <w:rFonts w:ascii="Comic Sans MS" w:hAnsi="Comic Sans MS" w:cs="Calibri"/>
                <w:sz w:val="20"/>
                <w:szCs w:val="20"/>
              </w:rPr>
              <w:t>(Y3/4) Children will understand the structure of a river and explore the water cycle. They will understand how bodies of water in our locality are used and what impact they have on our environment. (Y5/6) Children will look in detail at the three courses of the River Ribble. They will look at how local bodies of water link to land use around the village. The children will explore how leaky dams are being used to lessen the effects of flooding on the village.</w:t>
            </w:r>
          </w:p>
        </w:tc>
        <w:tc>
          <w:tcPr>
            <w:tcW w:w="4305" w:type="dxa"/>
            <w:shd w:val="clear" w:color="auto" w:fill="C1F0C7" w:themeFill="accent3" w:themeFillTint="33"/>
          </w:tcPr>
          <w:p w14:paraId="75FDEEF5" w14:textId="77777777" w:rsidR="003D6A42" w:rsidRPr="003D6A42" w:rsidRDefault="003D6A42" w:rsidP="003D6A42">
            <w:pPr>
              <w:ind w:left="360"/>
              <w:jc w:val="center"/>
              <w:rPr>
                <w:rFonts w:ascii="Comic Sans MS" w:hAnsi="Comic Sans MS" w:cs="Tahoma"/>
                <w:b/>
                <w:bCs/>
                <w:sz w:val="20"/>
                <w:szCs w:val="20"/>
              </w:rPr>
            </w:pPr>
            <w:r w:rsidRPr="003D6A42">
              <w:rPr>
                <w:rFonts w:ascii="Comic Sans MS" w:hAnsi="Comic Sans MS" w:cs="Tahoma"/>
                <w:b/>
                <w:bCs/>
                <w:sz w:val="20"/>
                <w:szCs w:val="20"/>
              </w:rPr>
              <w:t xml:space="preserve">What makes a place a home? </w:t>
            </w:r>
          </w:p>
          <w:p w14:paraId="571C66C6" w14:textId="4E638C90" w:rsidR="003502EC" w:rsidRPr="003D6A42" w:rsidRDefault="003502EC" w:rsidP="00AB3E3E">
            <w:pPr>
              <w:ind w:left="360"/>
              <w:jc w:val="center"/>
              <w:rPr>
                <w:rFonts w:ascii="Comic Sans MS" w:hAnsi="Comic Sans MS" w:cs="Tahoma"/>
                <w:sz w:val="20"/>
                <w:szCs w:val="20"/>
              </w:rPr>
            </w:pPr>
            <w:r w:rsidRPr="003D6A42">
              <w:rPr>
                <w:rFonts w:ascii="Comic Sans MS" w:hAnsi="Comic Sans MS" w:cs="Tahoma"/>
                <w:sz w:val="20"/>
                <w:szCs w:val="20"/>
              </w:rPr>
              <w:t xml:space="preserve">A study of the different structures of settlements and comparisons between our village and </w:t>
            </w:r>
            <w:r w:rsidR="00DC5AF9" w:rsidRPr="003D6A42">
              <w:rPr>
                <w:rFonts w:ascii="Comic Sans MS" w:hAnsi="Comic Sans MS" w:cs="Tahoma"/>
                <w:sz w:val="20"/>
                <w:szCs w:val="20"/>
              </w:rPr>
              <w:t>Shree Village in Nepal</w:t>
            </w:r>
            <w:r w:rsidRPr="003D6A42">
              <w:rPr>
                <w:rFonts w:ascii="Comic Sans MS" w:hAnsi="Comic Sans MS" w:cs="Tahoma"/>
                <w:sz w:val="20"/>
                <w:szCs w:val="20"/>
              </w:rPr>
              <w:t>.</w:t>
            </w:r>
          </w:p>
          <w:p w14:paraId="779F9860" w14:textId="77777777" w:rsidR="003502EC" w:rsidRPr="003D6A42" w:rsidRDefault="003502EC" w:rsidP="00AB3E3E">
            <w:pPr>
              <w:ind w:left="360"/>
              <w:jc w:val="center"/>
              <w:rPr>
                <w:rFonts w:ascii="Comic Sans MS" w:hAnsi="Comic Sans MS" w:cs="Tahoma"/>
                <w:sz w:val="20"/>
                <w:szCs w:val="20"/>
              </w:rPr>
            </w:pPr>
            <w:r w:rsidRPr="003D6A42">
              <w:rPr>
                <w:rFonts w:ascii="Comic Sans MS" w:hAnsi="Comic Sans MS" w:cs="Tahoma"/>
                <w:sz w:val="20"/>
                <w:szCs w:val="20"/>
              </w:rPr>
              <w:t>(Human and Physical Geography)</w:t>
            </w:r>
          </w:p>
          <w:p w14:paraId="215B25B9" w14:textId="6347B470" w:rsidR="003502EC" w:rsidRPr="003D6A42" w:rsidRDefault="0055560D" w:rsidP="00AB3E3E">
            <w:pPr>
              <w:ind w:left="360"/>
              <w:rPr>
                <w:rFonts w:ascii="Comic Sans MS" w:hAnsi="Comic Sans MS" w:cs="Calibri"/>
                <w:sz w:val="20"/>
                <w:szCs w:val="20"/>
              </w:rPr>
            </w:pPr>
            <w:r w:rsidRPr="003D6A42">
              <w:rPr>
                <w:rFonts w:ascii="Comic Sans MS" w:hAnsi="Comic Sans MS" w:cs="Calibri"/>
                <w:sz w:val="20"/>
                <w:szCs w:val="20"/>
              </w:rPr>
              <w:t xml:space="preserve">(Y3/4): Children will be able to identify the different types and structures of settlements and look at examples within the UK. They will be able to identify how land is used in our local area in comparison to </w:t>
            </w:r>
            <w:r w:rsidR="00DC5AF9" w:rsidRPr="003D6A42">
              <w:rPr>
                <w:rFonts w:ascii="Comic Sans MS" w:hAnsi="Comic Sans MS" w:cs="Calibri"/>
                <w:sz w:val="20"/>
                <w:szCs w:val="20"/>
              </w:rPr>
              <w:t>rural Nepal</w:t>
            </w:r>
            <w:r w:rsidRPr="003D6A42">
              <w:rPr>
                <w:rFonts w:ascii="Comic Sans MS" w:hAnsi="Comic Sans MS" w:cs="Calibri"/>
                <w:sz w:val="20"/>
                <w:szCs w:val="20"/>
              </w:rPr>
              <w:t xml:space="preserve">. (Y5/6): Children will use 6-figure grid references to locate features in different settlements within the UK. They will explain how settlements have changed over time and give reasons for these changes. The children will compare settlements within our locality to </w:t>
            </w:r>
            <w:r w:rsidR="00DC5AF9" w:rsidRPr="003D6A42">
              <w:rPr>
                <w:rFonts w:ascii="Comic Sans MS" w:hAnsi="Comic Sans MS" w:cs="Calibri"/>
                <w:sz w:val="20"/>
                <w:szCs w:val="20"/>
              </w:rPr>
              <w:t>that of the Shree Village in Nepal.</w:t>
            </w:r>
          </w:p>
          <w:p w14:paraId="47C67DAF" w14:textId="576B21F7" w:rsidR="007A70E9" w:rsidRPr="003D6A42" w:rsidRDefault="007A70E9" w:rsidP="00AB3E3E">
            <w:pPr>
              <w:rPr>
                <w:rFonts w:ascii="Comic Sans MS" w:hAnsi="Comic Sans MS" w:cs="Calibri"/>
                <w:sz w:val="20"/>
                <w:szCs w:val="20"/>
              </w:rPr>
            </w:pPr>
          </w:p>
        </w:tc>
        <w:tc>
          <w:tcPr>
            <w:tcW w:w="4308" w:type="dxa"/>
            <w:shd w:val="clear" w:color="auto" w:fill="C1F0C7" w:themeFill="accent3" w:themeFillTint="33"/>
          </w:tcPr>
          <w:p w14:paraId="1E9882C7" w14:textId="1A60781D" w:rsidR="00412897" w:rsidRDefault="003D6A42" w:rsidP="003D6A42">
            <w:pPr>
              <w:rPr>
                <w:rFonts w:ascii="Comic Sans MS" w:hAnsi="Comic Sans MS" w:cs="Tahoma"/>
                <w:b/>
                <w:bCs/>
                <w:sz w:val="20"/>
                <w:szCs w:val="20"/>
              </w:rPr>
            </w:pPr>
            <w:r w:rsidRPr="003D6A42">
              <w:rPr>
                <w:rFonts w:ascii="Comic Sans MS" w:hAnsi="Comic Sans MS" w:cs="Tahoma"/>
                <w:b/>
                <w:bCs/>
                <w:sz w:val="20"/>
                <w:szCs w:val="20"/>
              </w:rPr>
              <w:t>What makes the Americas such a diverse place to live?</w:t>
            </w:r>
          </w:p>
          <w:p w14:paraId="73000359" w14:textId="64156CBB" w:rsidR="003D6A42" w:rsidRPr="003D6A42" w:rsidRDefault="003D6A42" w:rsidP="003D6A42">
            <w:pPr>
              <w:rPr>
                <w:rFonts w:ascii="Comic Sans MS" w:hAnsi="Comic Sans MS" w:cs="Tahoma"/>
                <w:sz w:val="20"/>
                <w:szCs w:val="20"/>
              </w:rPr>
            </w:pPr>
            <w:r w:rsidRPr="003D6A42">
              <w:rPr>
                <w:rFonts w:ascii="Comic Sans MS" w:hAnsi="Comic Sans MS" w:cs="Tahoma"/>
                <w:sz w:val="20"/>
                <w:szCs w:val="20"/>
              </w:rPr>
              <w:t xml:space="preserve">A study of America looking at continents including Russia, cities, </w:t>
            </w:r>
            <w:r>
              <w:rPr>
                <w:rFonts w:ascii="Comic Sans MS" w:hAnsi="Comic Sans MS" w:cs="Tahoma"/>
                <w:sz w:val="20"/>
                <w:szCs w:val="20"/>
              </w:rPr>
              <w:t>h</w:t>
            </w:r>
            <w:r w:rsidRPr="003D6A42">
              <w:rPr>
                <w:rFonts w:ascii="Comic Sans MS" w:hAnsi="Comic Sans MS" w:cs="Tahoma"/>
                <w:sz w:val="20"/>
                <w:szCs w:val="20"/>
              </w:rPr>
              <w:t xml:space="preserve">uman and </w:t>
            </w:r>
            <w:r>
              <w:rPr>
                <w:rFonts w:ascii="Comic Sans MS" w:hAnsi="Comic Sans MS" w:cs="Tahoma"/>
                <w:sz w:val="20"/>
                <w:szCs w:val="20"/>
              </w:rPr>
              <w:t xml:space="preserve">physical </w:t>
            </w:r>
            <w:r w:rsidRPr="003D6A42">
              <w:rPr>
                <w:rFonts w:ascii="Comic Sans MS" w:hAnsi="Comic Sans MS" w:cs="Tahoma"/>
                <w:sz w:val="20"/>
                <w:szCs w:val="20"/>
              </w:rPr>
              <w:t>features,</w:t>
            </w:r>
            <w:r>
              <w:rPr>
                <w:rFonts w:ascii="Comic Sans MS" w:hAnsi="Comic Sans MS" w:cs="Tahoma"/>
                <w:sz w:val="20"/>
                <w:szCs w:val="20"/>
              </w:rPr>
              <w:t xml:space="preserve"> </w:t>
            </w:r>
            <w:r w:rsidRPr="003D6A42">
              <w:rPr>
                <w:rFonts w:ascii="Comic Sans MS" w:hAnsi="Comic Sans MS" w:cs="Tahoma"/>
                <w:sz w:val="20"/>
                <w:szCs w:val="20"/>
              </w:rPr>
              <w:t>tropics and time zones.</w:t>
            </w:r>
          </w:p>
          <w:p w14:paraId="5BDDD379" w14:textId="77777777" w:rsidR="00412897" w:rsidRPr="003D6A42" w:rsidRDefault="00412897" w:rsidP="00AB3E3E">
            <w:pPr>
              <w:ind w:left="360"/>
              <w:jc w:val="center"/>
              <w:rPr>
                <w:rFonts w:ascii="Comic Sans MS" w:hAnsi="Comic Sans MS" w:cs="Tahoma"/>
                <w:sz w:val="20"/>
                <w:szCs w:val="20"/>
              </w:rPr>
            </w:pPr>
            <w:r w:rsidRPr="003D6A42">
              <w:rPr>
                <w:rFonts w:ascii="Comic Sans MS" w:hAnsi="Comic Sans MS" w:cs="Tahoma"/>
                <w:sz w:val="20"/>
                <w:szCs w:val="20"/>
              </w:rPr>
              <w:t>L1) Continents lesson including Russia. Finding North America and South America. Add the countries USA, Mexico, Canada etc</w:t>
            </w:r>
          </w:p>
          <w:p w14:paraId="6806B839" w14:textId="77777777" w:rsidR="00412897" w:rsidRPr="003D6A42" w:rsidRDefault="00412897" w:rsidP="00AB3E3E">
            <w:pPr>
              <w:ind w:left="360"/>
              <w:jc w:val="center"/>
              <w:rPr>
                <w:rFonts w:ascii="Comic Sans MS" w:hAnsi="Comic Sans MS" w:cs="Tahoma"/>
                <w:sz w:val="20"/>
                <w:szCs w:val="20"/>
              </w:rPr>
            </w:pPr>
            <w:r w:rsidRPr="003D6A42">
              <w:rPr>
                <w:rFonts w:ascii="Comic Sans MS" w:hAnsi="Comic Sans MS" w:cs="Tahoma"/>
                <w:sz w:val="20"/>
                <w:szCs w:val="20"/>
              </w:rPr>
              <w:t>L2) Focus on cities New York, LA, Chicago, Toronto.  </w:t>
            </w:r>
          </w:p>
          <w:p w14:paraId="64D658CB" w14:textId="67828925" w:rsidR="00412897" w:rsidRPr="003D6A42" w:rsidRDefault="00412897" w:rsidP="00AB3E3E">
            <w:pPr>
              <w:ind w:left="360"/>
              <w:jc w:val="center"/>
              <w:rPr>
                <w:rFonts w:ascii="Comic Sans MS" w:hAnsi="Comic Sans MS" w:cs="Tahoma"/>
                <w:sz w:val="20"/>
                <w:szCs w:val="20"/>
              </w:rPr>
            </w:pPr>
            <w:r w:rsidRPr="003D6A42">
              <w:rPr>
                <w:rFonts w:ascii="Comic Sans MS" w:hAnsi="Comic Sans MS" w:cs="Tahoma"/>
                <w:sz w:val="20"/>
                <w:szCs w:val="20"/>
              </w:rPr>
              <w:t>L3) Find and locate Grand Canyon, Great lakes, Deserts, Biomes, Death Valley, Everglades, Arizonia. Then find Prairies, Montana and on how this goes into Canada.</w:t>
            </w:r>
          </w:p>
          <w:p w14:paraId="0E1947C7" w14:textId="15D4470E" w:rsidR="00412897" w:rsidRPr="003D6A42" w:rsidRDefault="00412897" w:rsidP="00AB3E3E">
            <w:pPr>
              <w:ind w:left="360"/>
              <w:jc w:val="center"/>
              <w:rPr>
                <w:rFonts w:ascii="Comic Sans MS" w:hAnsi="Comic Sans MS" w:cs="Tahoma"/>
                <w:sz w:val="20"/>
                <w:szCs w:val="20"/>
              </w:rPr>
            </w:pPr>
            <w:r w:rsidRPr="003D6A42">
              <w:rPr>
                <w:rFonts w:ascii="Comic Sans MS" w:hAnsi="Comic Sans MS" w:cs="Tahoma"/>
                <w:sz w:val="20"/>
                <w:szCs w:val="20"/>
              </w:rPr>
              <w:t>L4) South America cities- San Paolo looking at the tropic here and time zones.</w:t>
            </w:r>
          </w:p>
          <w:p w14:paraId="7AE36393" w14:textId="77777777" w:rsidR="00412897" w:rsidRPr="003D6A42" w:rsidRDefault="00412897" w:rsidP="00AB3E3E">
            <w:pPr>
              <w:ind w:left="360"/>
              <w:jc w:val="center"/>
              <w:rPr>
                <w:rFonts w:ascii="Comic Sans MS" w:hAnsi="Comic Sans MS" w:cs="Tahoma"/>
                <w:sz w:val="20"/>
                <w:szCs w:val="20"/>
              </w:rPr>
            </w:pPr>
            <w:r w:rsidRPr="003D6A42">
              <w:rPr>
                <w:rFonts w:ascii="Comic Sans MS" w:hAnsi="Comic Sans MS" w:cs="Tahoma"/>
                <w:sz w:val="20"/>
                <w:szCs w:val="20"/>
              </w:rPr>
              <w:t>L5) Environmental regions -Patagonia- Mountains </w:t>
            </w:r>
          </w:p>
          <w:p w14:paraId="371C5738" w14:textId="77777777" w:rsidR="00AB3E3E" w:rsidRPr="003D6A42" w:rsidRDefault="00AB3E3E" w:rsidP="00AB3E3E">
            <w:pPr>
              <w:jc w:val="center"/>
              <w:rPr>
                <w:rFonts w:ascii="Comic Sans MS" w:hAnsi="Comic Sans MS" w:cs="Tahoma"/>
                <w:sz w:val="20"/>
                <w:szCs w:val="20"/>
                <w:lang w:val="en-GB"/>
              </w:rPr>
            </w:pPr>
          </w:p>
          <w:p w14:paraId="07FD3269" w14:textId="77777777" w:rsidR="00AB3E3E" w:rsidRPr="005C7C5E" w:rsidRDefault="00AB3E3E" w:rsidP="00AB3E3E">
            <w:pPr>
              <w:widowControl/>
              <w:autoSpaceDE/>
              <w:autoSpaceDN/>
              <w:ind w:left="360"/>
              <w:rPr>
                <w:rFonts w:ascii="Comic Sans MS" w:hAnsi="Comic Sans MS"/>
                <w:sz w:val="20"/>
                <w:szCs w:val="20"/>
              </w:rPr>
            </w:pPr>
            <w:r w:rsidRPr="003D6A42">
              <w:rPr>
                <w:rFonts w:ascii="Comic Sans MS" w:hAnsi="Comic Sans MS" w:cs="Tahoma"/>
                <w:sz w:val="20"/>
                <w:szCs w:val="20"/>
                <w:lang w:val="en-GB"/>
              </w:rPr>
              <w:t xml:space="preserve">Yr3/4 will: </w:t>
            </w:r>
            <w:r w:rsidRPr="005C7C5E">
              <w:rPr>
                <w:rFonts w:ascii="Comic Sans MS" w:hAnsi="Comic Sans MS"/>
                <w:sz w:val="20"/>
                <w:szCs w:val="20"/>
              </w:rPr>
              <w:t>Identify and name the seven continents.</w:t>
            </w:r>
          </w:p>
          <w:p w14:paraId="2CB23111" w14:textId="52EE9169" w:rsidR="00AB3E3E" w:rsidRPr="005C7C5E" w:rsidRDefault="00AB3E3E" w:rsidP="00AB3E3E">
            <w:pPr>
              <w:widowControl/>
              <w:autoSpaceDE/>
              <w:autoSpaceDN/>
              <w:ind w:left="360"/>
              <w:rPr>
                <w:rFonts w:ascii="Comic Sans MS" w:hAnsi="Comic Sans MS"/>
                <w:sz w:val="20"/>
                <w:szCs w:val="20"/>
              </w:rPr>
            </w:pPr>
            <w:r w:rsidRPr="005C7C5E">
              <w:rPr>
                <w:rFonts w:ascii="Comic Sans MS" w:hAnsi="Comic Sans MS"/>
                <w:sz w:val="20"/>
                <w:szCs w:val="20"/>
              </w:rPr>
              <w:t>Locate North America and South America on a world map.</w:t>
            </w:r>
          </w:p>
          <w:p w14:paraId="4B112AD9" w14:textId="77777777" w:rsidR="00AB3E3E" w:rsidRPr="005C7C5E" w:rsidRDefault="00AB3E3E" w:rsidP="00AB3E3E">
            <w:pPr>
              <w:widowControl/>
              <w:autoSpaceDE/>
              <w:autoSpaceDN/>
              <w:ind w:left="360"/>
              <w:rPr>
                <w:rFonts w:ascii="Comic Sans MS" w:hAnsi="Comic Sans MS"/>
                <w:sz w:val="20"/>
                <w:szCs w:val="20"/>
              </w:rPr>
            </w:pPr>
            <w:r w:rsidRPr="005C7C5E">
              <w:rPr>
                <w:rFonts w:ascii="Comic Sans MS" w:hAnsi="Comic Sans MS"/>
                <w:sz w:val="20"/>
                <w:szCs w:val="20"/>
              </w:rPr>
              <w:t>Identify major countries: USA, Canada, Mexico.</w:t>
            </w:r>
          </w:p>
          <w:p w14:paraId="6CA5A038" w14:textId="6ADF2D7D" w:rsidR="00AB3E3E" w:rsidRPr="005C7C5E" w:rsidRDefault="00AB3E3E" w:rsidP="00AB3E3E">
            <w:pPr>
              <w:widowControl/>
              <w:autoSpaceDE/>
              <w:autoSpaceDN/>
              <w:ind w:left="360"/>
              <w:rPr>
                <w:rFonts w:ascii="Comic Sans MS" w:hAnsi="Comic Sans MS"/>
                <w:sz w:val="20"/>
                <w:szCs w:val="20"/>
              </w:rPr>
            </w:pPr>
            <w:r w:rsidRPr="005C7C5E">
              <w:rPr>
                <w:rFonts w:ascii="Comic Sans MS" w:hAnsi="Comic Sans MS"/>
                <w:sz w:val="20"/>
                <w:szCs w:val="20"/>
              </w:rPr>
              <w:t>Use simple atlas skill</w:t>
            </w:r>
            <w:r w:rsidRPr="003D6A42">
              <w:rPr>
                <w:rFonts w:ascii="Comic Sans MS" w:hAnsi="Comic Sans MS"/>
                <w:sz w:val="20"/>
                <w:szCs w:val="20"/>
              </w:rPr>
              <w:t>s</w:t>
            </w:r>
          </w:p>
          <w:p w14:paraId="290078EF" w14:textId="7C9A86A8" w:rsidR="00AB3E3E" w:rsidRPr="003D6A42" w:rsidRDefault="00AB3E3E" w:rsidP="00AB3E3E">
            <w:pPr>
              <w:widowControl/>
              <w:autoSpaceDE/>
              <w:autoSpaceDN/>
              <w:ind w:left="360"/>
              <w:rPr>
                <w:rFonts w:ascii="Comic Sans MS" w:hAnsi="Comic Sans MS"/>
                <w:sz w:val="20"/>
                <w:szCs w:val="20"/>
              </w:rPr>
            </w:pPr>
            <w:r w:rsidRPr="005C7C5E">
              <w:rPr>
                <w:rFonts w:ascii="Comic Sans MS" w:hAnsi="Comic Sans MS"/>
                <w:sz w:val="20"/>
                <w:szCs w:val="20"/>
              </w:rPr>
              <w:t>Use basic compass directions</w:t>
            </w:r>
          </w:p>
          <w:p w14:paraId="7F89D757" w14:textId="04D63F28" w:rsidR="00AB3E3E" w:rsidRPr="005C7C5E" w:rsidRDefault="00AB3E3E" w:rsidP="00AB3E3E">
            <w:pPr>
              <w:widowControl/>
              <w:autoSpaceDE/>
              <w:autoSpaceDN/>
              <w:spacing w:after="160" w:line="259" w:lineRule="auto"/>
              <w:rPr>
                <w:rFonts w:ascii="Comic Sans MS" w:hAnsi="Comic Sans MS"/>
                <w:sz w:val="20"/>
                <w:szCs w:val="20"/>
              </w:rPr>
            </w:pPr>
            <w:r w:rsidRPr="005C7C5E">
              <w:rPr>
                <w:rFonts w:ascii="Comic Sans MS" w:hAnsi="Comic Sans MS"/>
                <w:sz w:val="20"/>
                <w:szCs w:val="20"/>
              </w:rPr>
              <w:t>Locate New York, Los Angeles, Chicago, Toronto.</w:t>
            </w:r>
            <w:r w:rsidR="003D6A42">
              <w:rPr>
                <w:rFonts w:ascii="Comic Sans MS" w:hAnsi="Comic Sans MS"/>
                <w:sz w:val="20"/>
                <w:szCs w:val="20"/>
              </w:rPr>
              <w:t xml:space="preserve">  </w:t>
            </w:r>
            <w:r w:rsidRPr="005C7C5E">
              <w:rPr>
                <w:rFonts w:ascii="Comic Sans MS" w:hAnsi="Comic Sans MS"/>
                <w:sz w:val="20"/>
                <w:szCs w:val="20"/>
              </w:rPr>
              <w:t>Describe where cities are using simple positional language.</w:t>
            </w:r>
            <w:r w:rsidRPr="003D6A42">
              <w:rPr>
                <w:rFonts w:ascii="Comic Sans MS" w:hAnsi="Comic Sans MS"/>
                <w:sz w:val="20"/>
                <w:szCs w:val="20"/>
              </w:rPr>
              <w:t xml:space="preserve">  </w:t>
            </w:r>
            <w:proofErr w:type="spellStart"/>
            <w:r w:rsidRPr="005C7C5E">
              <w:rPr>
                <w:rFonts w:ascii="Comic Sans MS" w:hAnsi="Comic Sans MS"/>
                <w:sz w:val="20"/>
                <w:szCs w:val="20"/>
              </w:rPr>
              <w:t>Recognise</w:t>
            </w:r>
            <w:proofErr w:type="spellEnd"/>
            <w:r w:rsidRPr="005C7C5E">
              <w:rPr>
                <w:rFonts w:ascii="Comic Sans MS" w:hAnsi="Comic Sans MS"/>
                <w:sz w:val="20"/>
                <w:szCs w:val="20"/>
              </w:rPr>
              <w:t xml:space="preserve"> map symbols for cities.</w:t>
            </w:r>
            <w:r w:rsidRPr="003D6A42">
              <w:rPr>
                <w:rFonts w:ascii="Comic Sans MS" w:hAnsi="Comic Sans MS"/>
                <w:sz w:val="20"/>
                <w:szCs w:val="20"/>
              </w:rPr>
              <w:t xml:space="preserve"> </w:t>
            </w:r>
            <w:r w:rsidRPr="005C7C5E">
              <w:rPr>
                <w:rFonts w:ascii="Comic Sans MS" w:hAnsi="Comic Sans MS"/>
                <w:sz w:val="20"/>
                <w:szCs w:val="20"/>
              </w:rPr>
              <w:t>Locate major physical features: Grand Canyon, Great Lakes, deserts, Everglades, Death Valley.</w:t>
            </w:r>
            <w:r w:rsidRPr="003D6A42">
              <w:rPr>
                <w:rFonts w:ascii="Comic Sans MS" w:hAnsi="Comic Sans MS"/>
                <w:sz w:val="20"/>
                <w:szCs w:val="20"/>
              </w:rPr>
              <w:t xml:space="preserve"> </w:t>
            </w:r>
            <w:r w:rsidRPr="005C7C5E">
              <w:rPr>
                <w:rFonts w:ascii="Comic Sans MS" w:hAnsi="Comic Sans MS"/>
                <w:sz w:val="20"/>
                <w:szCs w:val="20"/>
              </w:rPr>
              <w:t>Identify simple biomes (desert, forest, grassland).</w:t>
            </w:r>
            <w:r w:rsidRPr="003D6A42">
              <w:rPr>
                <w:rFonts w:ascii="Comic Sans MS" w:hAnsi="Comic Sans MS"/>
                <w:sz w:val="20"/>
                <w:szCs w:val="20"/>
              </w:rPr>
              <w:t xml:space="preserve"> </w:t>
            </w:r>
            <w:r w:rsidRPr="005C7C5E">
              <w:rPr>
                <w:rFonts w:ascii="Comic Sans MS" w:hAnsi="Comic Sans MS"/>
                <w:sz w:val="20"/>
                <w:szCs w:val="20"/>
              </w:rPr>
              <w:t xml:space="preserve">Use a physical map to identify </w:t>
            </w:r>
            <w:proofErr w:type="spellStart"/>
            <w:r w:rsidRPr="005C7C5E">
              <w:rPr>
                <w:rFonts w:ascii="Comic Sans MS" w:hAnsi="Comic Sans MS"/>
                <w:sz w:val="20"/>
                <w:szCs w:val="20"/>
              </w:rPr>
              <w:t>colours</w:t>
            </w:r>
            <w:proofErr w:type="spellEnd"/>
            <w:r w:rsidRPr="005C7C5E">
              <w:rPr>
                <w:rFonts w:ascii="Comic Sans MS" w:hAnsi="Comic Sans MS"/>
                <w:sz w:val="20"/>
                <w:szCs w:val="20"/>
              </w:rPr>
              <w:t xml:space="preserve"> and symbols for landforms.</w:t>
            </w:r>
            <w:r w:rsidRPr="003D6A42">
              <w:rPr>
                <w:rFonts w:ascii="Comic Sans MS" w:hAnsi="Comic Sans MS"/>
                <w:sz w:val="20"/>
                <w:szCs w:val="20"/>
              </w:rPr>
              <w:t xml:space="preserve"> </w:t>
            </w:r>
            <w:r w:rsidRPr="005C7C5E">
              <w:rPr>
                <w:rFonts w:ascii="Comic Sans MS" w:hAnsi="Comic Sans MS"/>
                <w:sz w:val="20"/>
                <w:szCs w:val="20"/>
              </w:rPr>
              <w:t>Locate São Paulo and other key South American cities.</w:t>
            </w:r>
            <w:r w:rsidRPr="003D6A42">
              <w:rPr>
                <w:rFonts w:ascii="Comic Sans MS" w:hAnsi="Comic Sans MS"/>
                <w:sz w:val="20"/>
                <w:szCs w:val="20"/>
              </w:rPr>
              <w:t xml:space="preserve"> </w:t>
            </w:r>
            <w:r w:rsidRPr="005C7C5E">
              <w:rPr>
                <w:rFonts w:ascii="Comic Sans MS" w:hAnsi="Comic Sans MS"/>
                <w:sz w:val="20"/>
                <w:szCs w:val="20"/>
              </w:rPr>
              <w:t>Identify the Tropic of Capricorn</w:t>
            </w:r>
            <w:r w:rsidRPr="003D6A42">
              <w:rPr>
                <w:rFonts w:ascii="Comic Sans MS" w:hAnsi="Comic Sans MS"/>
                <w:sz w:val="20"/>
                <w:szCs w:val="20"/>
              </w:rPr>
              <w:t xml:space="preserve"> and cancer</w:t>
            </w:r>
            <w:r w:rsidRPr="005C7C5E">
              <w:rPr>
                <w:rFonts w:ascii="Comic Sans MS" w:hAnsi="Comic Sans MS"/>
                <w:sz w:val="20"/>
                <w:szCs w:val="20"/>
              </w:rPr>
              <w:t xml:space="preserve"> on a globe.</w:t>
            </w:r>
            <w:r w:rsidRPr="003D6A42">
              <w:rPr>
                <w:rFonts w:ascii="Comic Sans MS" w:hAnsi="Comic Sans MS"/>
                <w:sz w:val="20"/>
                <w:szCs w:val="20"/>
              </w:rPr>
              <w:t xml:space="preserve"> </w:t>
            </w:r>
            <w:r w:rsidRPr="005C7C5E">
              <w:rPr>
                <w:rFonts w:ascii="Comic Sans MS" w:hAnsi="Comic Sans MS"/>
                <w:sz w:val="20"/>
                <w:szCs w:val="20"/>
              </w:rPr>
              <w:t>Understand that different places have different climates.</w:t>
            </w:r>
            <w:r w:rsidRPr="003D6A42">
              <w:rPr>
                <w:rFonts w:ascii="Comic Sans MS" w:hAnsi="Comic Sans MS"/>
                <w:sz w:val="20"/>
                <w:szCs w:val="20"/>
              </w:rPr>
              <w:t xml:space="preserve"> </w:t>
            </w:r>
            <w:proofErr w:type="spellStart"/>
            <w:r w:rsidRPr="005C7C5E">
              <w:rPr>
                <w:rFonts w:ascii="Comic Sans MS" w:hAnsi="Comic Sans MS"/>
                <w:sz w:val="20"/>
                <w:szCs w:val="20"/>
              </w:rPr>
              <w:t>Recognise</w:t>
            </w:r>
            <w:proofErr w:type="spellEnd"/>
            <w:r w:rsidRPr="005C7C5E">
              <w:rPr>
                <w:rFonts w:ascii="Comic Sans MS" w:hAnsi="Comic Sans MS"/>
                <w:sz w:val="20"/>
                <w:szCs w:val="20"/>
              </w:rPr>
              <w:t xml:space="preserve"> that time zones Identify that Patagonia has mountains and cooler climates.</w:t>
            </w:r>
          </w:p>
          <w:p w14:paraId="2010F71B" w14:textId="2FF00B8E" w:rsidR="003502EC" w:rsidRPr="003D6A42" w:rsidRDefault="00AB3E3E" w:rsidP="003D6A42">
            <w:pPr>
              <w:widowControl/>
              <w:tabs>
                <w:tab w:val="num" w:pos="720"/>
              </w:tabs>
              <w:autoSpaceDE/>
              <w:autoSpaceDN/>
              <w:spacing w:after="160" w:line="259" w:lineRule="auto"/>
              <w:rPr>
                <w:rFonts w:ascii="Comic Sans MS" w:hAnsi="Comic Sans MS" w:cs="Calibri"/>
                <w:sz w:val="20"/>
                <w:szCs w:val="20"/>
              </w:rPr>
            </w:pPr>
            <w:r w:rsidRPr="003D6A42">
              <w:rPr>
                <w:rFonts w:ascii="Comic Sans MS" w:hAnsi="Comic Sans MS"/>
                <w:sz w:val="20"/>
                <w:szCs w:val="20"/>
              </w:rPr>
              <w:t xml:space="preserve">Yr 5 and 6 will: </w:t>
            </w:r>
            <w:r w:rsidRPr="005C7C5E">
              <w:rPr>
                <w:rFonts w:ascii="Comic Sans MS" w:hAnsi="Comic Sans MS"/>
                <w:sz w:val="20"/>
                <w:szCs w:val="20"/>
              </w:rPr>
              <w:t>Use latitude and longitude to locate North and South America.</w:t>
            </w:r>
            <w:r w:rsidRPr="003D6A42">
              <w:rPr>
                <w:rFonts w:ascii="Comic Sans MS" w:hAnsi="Comic Sans MS"/>
                <w:sz w:val="20"/>
                <w:szCs w:val="20"/>
              </w:rPr>
              <w:t xml:space="preserve"> </w:t>
            </w:r>
            <w:r w:rsidRPr="005C7C5E">
              <w:rPr>
                <w:rFonts w:ascii="Comic Sans MS" w:hAnsi="Comic Sans MS"/>
                <w:sz w:val="20"/>
                <w:szCs w:val="20"/>
              </w:rPr>
              <w:t>Identify a wider range of countries in the Americas.</w:t>
            </w:r>
            <w:r w:rsidRPr="003D6A42">
              <w:rPr>
                <w:rFonts w:ascii="Comic Sans MS" w:hAnsi="Comic Sans MS"/>
                <w:sz w:val="20"/>
                <w:szCs w:val="20"/>
              </w:rPr>
              <w:t xml:space="preserve"> </w:t>
            </w:r>
            <w:r w:rsidRPr="005C7C5E">
              <w:rPr>
                <w:rFonts w:ascii="Comic Sans MS" w:hAnsi="Comic Sans MS"/>
                <w:sz w:val="20"/>
                <w:szCs w:val="20"/>
              </w:rPr>
              <w:t>Describe political boundaries and relative positions using precise vocabulary.</w:t>
            </w:r>
            <w:r w:rsidRPr="003D6A42">
              <w:rPr>
                <w:rFonts w:ascii="Comic Sans MS" w:hAnsi="Comic Sans MS"/>
                <w:sz w:val="20"/>
                <w:szCs w:val="20"/>
              </w:rPr>
              <w:t xml:space="preserve">  </w:t>
            </w:r>
            <w:proofErr w:type="spellStart"/>
            <w:r w:rsidRPr="005C7C5E">
              <w:rPr>
                <w:rFonts w:ascii="Comic Sans MS" w:hAnsi="Comic Sans MS"/>
                <w:sz w:val="20"/>
                <w:szCs w:val="20"/>
              </w:rPr>
              <w:t>Analyse</w:t>
            </w:r>
            <w:proofErr w:type="spellEnd"/>
            <w:r w:rsidRPr="005C7C5E">
              <w:rPr>
                <w:rFonts w:ascii="Comic Sans MS" w:hAnsi="Comic Sans MS"/>
                <w:sz w:val="20"/>
                <w:szCs w:val="20"/>
              </w:rPr>
              <w:t xml:space="preserve"> why cities such as New York, LA, Chicago, Toronto developed where they are (trade, rivers, coasts, resources).</w:t>
            </w:r>
            <w:r w:rsidRPr="003D6A42">
              <w:rPr>
                <w:rFonts w:ascii="Comic Sans MS" w:hAnsi="Comic Sans MS"/>
                <w:sz w:val="20"/>
                <w:szCs w:val="20"/>
              </w:rPr>
              <w:t xml:space="preserve"> </w:t>
            </w:r>
            <w:r w:rsidRPr="005C7C5E">
              <w:rPr>
                <w:rFonts w:ascii="Comic Sans MS" w:hAnsi="Comic Sans MS"/>
                <w:sz w:val="20"/>
                <w:szCs w:val="20"/>
              </w:rPr>
              <w:t>Compare population sizes and patterns.</w:t>
            </w:r>
            <w:r w:rsidR="003D6A42">
              <w:rPr>
                <w:rFonts w:ascii="Comic Sans MS" w:hAnsi="Comic Sans MS"/>
                <w:sz w:val="20"/>
                <w:szCs w:val="20"/>
              </w:rPr>
              <w:t xml:space="preserve">  </w:t>
            </w:r>
            <w:proofErr w:type="gramStart"/>
            <w:r w:rsidRPr="005C7C5E">
              <w:rPr>
                <w:rFonts w:ascii="Comic Sans MS" w:hAnsi="Comic Sans MS"/>
                <w:sz w:val="20"/>
                <w:szCs w:val="20"/>
              </w:rPr>
              <w:t>Interpret</w:t>
            </w:r>
            <w:proofErr w:type="gramEnd"/>
            <w:r w:rsidRPr="005C7C5E">
              <w:rPr>
                <w:rFonts w:ascii="Comic Sans MS" w:hAnsi="Comic Sans MS"/>
                <w:sz w:val="20"/>
                <w:szCs w:val="20"/>
              </w:rPr>
              <w:t xml:space="preserve"> thematic maps (population, climate, transport).Describe how features such as the Grand Canyon were formed (erosion, rivers).</w:t>
            </w:r>
            <w:r w:rsidRPr="003D6A42">
              <w:rPr>
                <w:rFonts w:ascii="Comic Sans MS" w:hAnsi="Comic Sans MS"/>
                <w:sz w:val="20"/>
                <w:szCs w:val="20"/>
              </w:rPr>
              <w:t xml:space="preserve"> </w:t>
            </w:r>
            <w:r w:rsidRPr="005C7C5E">
              <w:rPr>
                <w:rFonts w:ascii="Comic Sans MS" w:hAnsi="Comic Sans MS"/>
                <w:sz w:val="20"/>
                <w:szCs w:val="20"/>
              </w:rPr>
              <w:t>Compare biomes (desert, prairie, wetland) and explain climate influences.</w:t>
            </w:r>
            <w:r w:rsidRPr="003D6A42">
              <w:rPr>
                <w:rFonts w:ascii="Comic Sans MS" w:hAnsi="Comic Sans MS"/>
                <w:sz w:val="20"/>
                <w:szCs w:val="20"/>
              </w:rPr>
              <w:t xml:space="preserve">  </w:t>
            </w:r>
            <w:r w:rsidRPr="005C7C5E">
              <w:rPr>
                <w:rFonts w:ascii="Comic Sans MS" w:hAnsi="Comic Sans MS"/>
                <w:sz w:val="20"/>
                <w:szCs w:val="20"/>
              </w:rPr>
              <w:t>Understand how the Prairies extend into Montana and Canada.</w:t>
            </w:r>
            <w:r w:rsidRPr="003D6A42">
              <w:rPr>
                <w:rFonts w:ascii="Comic Sans MS" w:hAnsi="Comic Sans MS"/>
                <w:sz w:val="20"/>
                <w:szCs w:val="20"/>
              </w:rPr>
              <w:t xml:space="preserve"> </w:t>
            </w:r>
            <w:r w:rsidRPr="005C7C5E">
              <w:rPr>
                <w:rFonts w:ascii="Comic Sans MS" w:hAnsi="Comic Sans MS"/>
                <w:sz w:val="20"/>
                <w:szCs w:val="20"/>
              </w:rPr>
              <w:t>Interpret time zone maps and calculate time differences</w:t>
            </w:r>
            <w:r w:rsidRPr="003D6A42">
              <w:rPr>
                <w:rFonts w:ascii="Comic Sans MS" w:hAnsi="Comic Sans MS"/>
                <w:sz w:val="20"/>
                <w:szCs w:val="20"/>
              </w:rPr>
              <w:t xml:space="preserve">. </w:t>
            </w:r>
            <w:r w:rsidRPr="005C7C5E">
              <w:rPr>
                <w:rFonts w:ascii="Comic Sans MS" w:hAnsi="Comic Sans MS"/>
                <w:sz w:val="20"/>
                <w:szCs w:val="20"/>
              </w:rPr>
              <w:t>Explain how mountains in Patagonia were formed (simple tectonic processes).</w:t>
            </w:r>
            <w:r w:rsidRPr="003D6A42">
              <w:rPr>
                <w:rFonts w:ascii="Comic Sans MS" w:hAnsi="Comic Sans MS"/>
                <w:sz w:val="20"/>
                <w:szCs w:val="20"/>
              </w:rPr>
              <w:t xml:space="preserve"> C</w:t>
            </w:r>
            <w:r w:rsidRPr="005C7C5E">
              <w:rPr>
                <w:rFonts w:ascii="Comic Sans MS" w:hAnsi="Comic Sans MS"/>
                <w:sz w:val="20"/>
                <w:szCs w:val="20"/>
              </w:rPr>
              <w:t>ompare Patagonia to other regions studied (Prairies, deserts).</w:t>
            </w:r>
            <w:r w:rsidRPr="003D6A42">
              <w:rPr>
                <w:rFonts w:ascii="Comic Sans MS" w:hAnsi="Comic Sans MS"/>
                <w:sz w:val="20"/>
                <w:szCs w:val="20"/>
              </w:rPr>
              <w:t xml:space="preserve"> </w:t>
            </w:r>
            <w:r w:rsidRPr="005C7C5E">
              <w:rPr>
                <w:rFonts w:ascii="Comic Sans MS" w:hAnsi="Comic Sans MS"/>
                <w:sz w:val="20"/>
                <w:szCs w:val="20"/>
              </w:rPr>
              <w:t>Evaluate how people adapt to living in extreme environments.</w:t>
            </w:r>
          </w:p>
        </w:tc>
      </w:tr>
    </w:tbl>
    <w:p w14:paraId="318585F7" w14:textId="3EB1DE96" w:rsidR="009C4BAD" w:rsidRPr="003D6A42" w:rsidRDefault="009C4BAD" w:rsidP="00AB3E3E">
      <w:pPr>
        <w:widowControl/>
        <w:autoSpaceDE/>
        <w:autoSpaceDN/>
        <w:rPr>
          <w:rFonts w:ascii="Comic Sans MS" w:hAnsi="Comic Sans MS" w:cs="Calibri"/>
          <w:sz w:val="20"/>
          <w:szCs w:val="20"/>
        </w:rPr>
      </w:pPr>
    </w:p>
    <w:sectPr w:rsidR="009C4BAD" w:rsidRPr="003D6A42" w:rsidSect="003876CE">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1"/>
    <w:multiLevelType w:val="multilevel"/>
    <w:tmpl w:val="FFFFFFFF"/>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1" w15:restartNumberingAfterBreak="0">
    <w:nsid w:val="010A7E66"/>
    <w:multiLevelType w:val="hybridMultilevel"/>
    <w:tmpl w:val="6F5EEEE6"/>
    <w:lvl w:ilvl="0" w:tplc="F8509862">
      <w:start w:val="3"/>
      <w:numFmt w:val="bullet"/>
      <w:lvlText w:val=""/>
      <w:lvlJc w:val="left"/>
      <w:pPr>
        <w:ind w:left="720" w:hanging="360"/>
      </w:pPr>
      <w:rPr>
        <w:rFonts w:ascii="Calibri" w:eastAsia="Trebuchet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975BD"/>
    <w:multiLevelType w:val="multilevel"/>
    <w:tmpl w:val="2472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A07FE"/>
    <w:multiLevelType w:val="multilevel"/>
    <w:tmpl w:val="AB0A2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94911"/>
    <w:multiLevelType w:val="hybridMultilevel"/>
    <w:tmpl w:val="91201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ED0C4E"/>
    <w:multiLevelType w:val="multilevel"/>
    <w:tmpl w:val="9D1A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F67F9"/>
    <w:multiLevelType w:val="multilevel"/>
    <w:tmpl w:val="0212E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4B51E3"/>
    <w:multiLevelType w:val="multilevel"/>
    <w:tmpl w:val="62AC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1E7A28"/>
    <w:multiLevelType w:val="multilevel"/>
    <w:tmpl w:val="6054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DB0D40"/>
    <w:multiLevelType w:val="multilevel"/>
    <w:tmpl w:val="F2DA3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401239"/>
    <w:multiLevelType w:val="hybridMultilevel"/>
    <w:tmpl w:val="2FAE8E92"/>
    <w:lvl w:ilvl="0" w:tplc="F8509862">
      <w:start w:val="3"/>
      <w:numFmt w:val="bullet"/>
      <w:lvlText w:val=""/>
      <w:lvlJc w:val="left"/>
      <w:pPr>
        <w:ind w:left="720" w:hanging="360"/>
      </w:pPr>
      <w:rPr>
        <w:rFonts w:ascii="Calibri" w:eastAsia="Trebuchet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98737A"/>
    <w:multiLevelType w:val="multilevel"/>
    <w:tmpl w:val="A988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1F14DA"/>
    <w:multiLevelType w:val="hybridMultilevel"/>
    <w:tmpl w:val="C67648B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5487D70"/>
    <w:multiLevelType w:val="hybridMultilevel"/>
    <w:tmpl w:val="FFFFFFFF"/>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245A46"/>
    <w:multiLevelType w:val="multilevel"/>
    <w:tmpl w:val="040C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DA0254"/>
    <w:multiLevelType w:val="multilevel"/>
    <w:tmpl w:val="EDE40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CD6A61"/>
    <w:multiLevelType w:val="multilevel"/>
    <w:tmpl w:val="CB78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A5292F"/>
    <w:multiLevelType w:val="hybridMultilevel"/>
    <w:tmpl w:val="60F05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0F1A09"/>
    <w:multiLevelType w:val="multilevel"/>
    <w:tmpl w:val="E278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382BC4"/>
    <w:multiLevelType w:val="hybridMultilevel"/>
    <w:tmpl w:val="806AD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62CF0"/>
    <w:multiLevelType w:val="multilevel"/>
    <w:tmpl w:val="577C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63829">
    <w:abstractNumId w:val="17"/>
  </w:num>
  <w:num w:numId="2" w16cid:durableId="1043675155">
    <w:abstractNumId w:val="1"/>
  </w:num>
  <w:num w:numId="3" w16cid:durableId="1608852031">
    <w:abstractNumId w:val="10"/>
  </w:num>
  <w:num w:numId="4" w16cid:durableId="805319327">
    <w:abstractNumId w:val="12"/>
  </w:num>
  <w:num w:numId="5" w16cid:durableId="2087340330">
    <w:abstractNumId w:val="13"/>
  </w:num>
  <w:num w:numId="6" w16cid:durableId="1439836928">
    <w:abstractNumId w:val="6"/>
  </w:num>
  <w:num w:numId="7" w16cid:durableId="1164665215">
    <w:abstractNumId w:val="9"/>
  </w:num>
  <w:num w:numId="8" w16cid:durableId="1323242933">
    <w:abstractNumId w:val="15"/>
  </w:num>
  <w:num w:numId="9" w16cid:durableId="1606385079">
    <w:abstractNumId w:val="0"/>
  </w:num>
  <w:num w:numId="10" w16cid:durableId="1307319184">
    <w:abstractNumId w:val="4"/>
  </w:num>
  <w:num w:numId="11" w16cid:durableId="1935476513">
    <w:abstractNumId w:val="18"/>
  </w:num>
  <w:num w:numId="12" w16cid:durableId="1107777180">
    <w:abstractNumId w:val="19"/>
  </w:num>
  <w:num w:numId="13" w16cid:durableId="1443265608">
    <w:abstractNumId w:val="11"/>
  </w:num>
  <w:num w:numId="14" w16cid:durableId="1699820293">
    <w:abstractNumId w:val="7"/>
  </w:num>
  <w:num w:numId="15" w16cid:durableId="2097049260">
    <w:abstractNumId w:val="3"/>
  </w:num>
  <w:num w:numId="16" w16cid:durableId="645473472">
    <w:abstractNumId w:val="2"/>
  </w:num>
  <w:num w:numId="17" w16cid:durableId="985206025">
    <w:abstractNumId w:val="5"/>
  </w:num>
  <w:num w:numId="18" w16cid:durableId="646593304">
    <w:abstractNumId w:val="8"/>
  </w:num>
  <w:num w:numId="19" w16cid:durableId="1886331695">
    <w:abstractNumId w:val="14"/>
  </w:num>
  <w:num w:numId="20" w16cid:durableId="312567877">
    <w:abstractNumId w:val="20"/>
  </w:num>
  <w:num w:numId="21" w16cid:durableId="7535466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6CE"/>
    <w:rsid w:val="00010AF5"/>
    <w:rsid w:val="000663EE"/>
    <w:rsid w:val="00076FC1"/>
    <w:rsid w:val="00083B7D"/>
    <w:rsid w:val="000A3A34"/>
    <w:rsid w:val="000D62C9"/>
    <w:rsid w:val="00105DC1"/>
    <w:rsid w:val="0011666D"/>
    <w:rsid w:val="00135373"/>
    <w:rsid w:val="00162F30"/>
    <w:rsid w:val="00187B0C"/>
    <w:rsid w:val="001A2629"/>
    <w:rsid w:val="001C2F01"/>
    <w:rsid w:val="001E3FFF"/>
    <w:rsid w:val="0022575C"/>
    <w:rsid w:val="00241B29"/>
    <w:rsid w:val="00254990"/>
    <w:rsid w:val="00273B0D"/>
    <w:rsid w:val="00281C42"/>
    <w:rsid w:val="00291078"/>
    <w:rsid w:val="002C630E"/>
    <w:rsid w:val="00344188"/>
    <w:rsid w:val="00344B62"/>
    <w:rsid w:val="003502EC"/>
    <w:rsid w:val="003876CE"/>
    <w:rsid w:val="003D6A42"/>
    <w:rsid w:val="003E5AB2"/>
    <w:rsid w:val="003E76A6"/>
    <w:rsid w:val="00412897"/>
    <w:rsid w:val="00483A29"/>
    <w:rsid w:val="004A72F5"/>
    <w:rsid w:val="004D73C7"/>
    <w:rsid w:val="0055560D"/>
    <w:rsid w:val="00564738"/>
    <w:rsid w:val="00564B8C"/>
    <w:rsid w:val="00572F7E"/>
    <w:rsid w:val="0059393D"/>
    <w:rsid w:val="005E32D4"/>
    <w:rsid w:val="005E3820"/>
    <w:rsid w:val="00622A5C"/>
    <w:rsid w:val="006515C3"/>
    <w:rsid w:val="00664D93"/>
    <w:rsid w:val="00683381"/>
    <w:rsid w:val="006833A7"/>
    <w:rsid w:val="00692DDC"/>
    <w:rsid w:val="006E0A6C"/>
    <w:rsid w:val="006E6D64"/>
    <w:rsid w:val="00756DAB"/>
    <w:rsid w:val="00764F8B"/>
    <w:rsid w:val="007A70E9"/>
    <w:rsid w:val="008603D8"/>
    <w:rsid w:val="00896CD2"/>
    <w:rsid w:val="008B4AB3"/>
    <w:rsid w:val="008F1C7C"/>
    <w:rsid w:val="00915571"/>
    <w:rsid w:val="009272FC"/>
    <w:rsid w:val="00930B33"/>
    <w:rsid w:val="0093107B"/>
    <w:rsid w:val="009354F2"/>
    <w:rsid w:val="00944C2B"/>
    <w:rsid w:val="00974C42"/>
    <w:rsid w:val="009841BA"/>
    <w:rsid w:val="009B4122"/>
    <w:rsid w:val="009C4BAD"/>
    <w:rsid w:val="009D7134"/>
    <w:rsid w:val="009F36A1"/>
    <w:rsid w:val="00A20199"/>
    <w:rsid w:val="00A23F1B"/>
    <w:rsid w:val="00A82B96"/>
    <w:rsid w:val="00AB3E3E"/>
    <w:rsid w:val="00AE4747"/>
    <w:rsid w:val="00AE5420"/>
    <w:rsid w:val="00B1023A"/>
    <w:rsid w:val="00B134C7"/>
    <w:rsid w:val="00B523F9"/>
    <w:rsid w:val="00B629DB"/>
    <w:rsid w:val="00B6450F"/>
    <w:rsid w:val="00BE63CC"/>
    <w:rsid w:val="00C1776D"/>
    <w:rsid w:val="00C812F4"/>
    <w:rsid w:val="00C85D5A"/>
    <w:rsid w:val="00CB23B8"/>
    <w:rsid w:val="00D453FD"/>
    <w:rsid w:val="00D978AC"/>
    <w:rsid w:val="00DC5AF9"/>
    <w:rsid w:val="00DF753D"/>
    <w:rsid w:val="00E53012"/>
    <w:rsid w:val="00E834DB"/>
    <w:rsid w:val="00EA35B6"/>
    <w:rsid w:val="00EB7C0D"/>
    <w:rsid w:val="00EC5961"/>
    <w:rsid w:val="00F13216"/>
    <w:rsid w:val="00F2566B"/>
    <w:rsid w:val="00F42900"/>
    <w:rsid w:val="00F756EB"/>
    <w:rsid w:val="00FB6921"/>
    <w:rsid w:val="00FE6EF1"/>
    <w:rsid w:val="00FE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BF617"/>
  <w15:chartTrackingRefBased/>
  <w15:docId w15:val="{5AD633F9-5427-4C90-A784-51B26233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6CE"/>
    <w:pPr>
      <w:widowControl w:val="0"/>
      <w:autoSpaceDE w:val="0"/>
      <w:autoSpaceDN w:val="0"/>
      <w:spacing w:after="0" w:line="240" w:lineRule="auto"/>
    </w:pPr>
    <w:rPr>
      <w:rFonts w:ascii="Trebuchet MS" w:eastAsia="Trebuchet MS" w:hAnsi="Trebuchet MS" w:cs="Trebuchet MS"/>
      <w:kern w:val="0"/>
      <w:lang w:val="en-US"/>
      <w14:ligatures w14:val="none"/>
    </w:rPr>
  </w:style>
  <w:style w:type="paragraph" w:styleId="Heading1">
    <w:name w:val="heading 1"/>
    <w:basedOn w:val="Normal"/>
    <w:next w:val="Normal"/>
    <w:link w:val="Heading1Char"/>
    <w:uiPriority w:val="9"/>
    <w:qFormat/>
    <w:rsid w:val="003876CE"/>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3876CE"/>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3876CE"/>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3876CE"/>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3876CE"/>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3876CE"/>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3876CE"/>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3876CE"/>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3876CE"/>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6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6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6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6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6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6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6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6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6CE"/>
    <w:rPr>
      <w:rFonts w:eastAsiaTheme="majorEastAsia" w:cstheme="majorBidi"/>
      <w:color w:val="272727" w:themeColor="text1" w:themeTint="D8"/>
    </w:rPr>
  </w:style>
  <w:style w:type="paragraph" w:styleId="Title">
    <w:name w:val="Title"/>
    <w:basedOn w:val="Normal"/>
    <w:next w:val="Normal"/>
    <w:link w:val="TitleChar"/>
    <w:uiPriority w:val="10"/>
    <w:qFormat/>
    <w:rsid w:val="003876CE"/>
    <w:pPr>
      <w:widowControl/>
      <w:autoSpaceDE/>
      <w:autoSpaceDN/>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3876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6CE"/>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3876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6CE"/>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3876CE"/>
    <w:rPr>
      <w:i/>
      <w:iCs/>
      <w:color w:val="404040" w:themeColor="text1" w:themeTint="BF"/>
    </w:rPr>
  </w:style>
  <w:style w:type="paragraph" w:styleId="ListParagraph">
    <w:name w:val="List Paragraph"/>
    <w:basedOn w:val="Normal"/>
    <w:uiPriority w:val="34"/>
    <w:qFormat/>
    <w:rsid w:val="003876CE"/>
    <w:pPr>
      <w:widowControl/>
      <w:autoSpaceDE/>
      <w:autoSpaceDN/>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3876CE"/>
    <w:rPr>
      <w:i/>
      <w:iCs/>
      <w:color w:val="0F4761" w:themeColor="accent1" w:themeShade="BF"/>
    </w:rPr>
  </w:style>
  <w:style w:type="paragraph" w:styleId="IntenseQuote">
    <w:name w:val="Intense Quote"/>
    <w:basedOn w:val="Normal"/>
    <w:next w:val="Normal"/>
    <w:link w:val="IntenseQuoteChar"/>
    <w:uiPriority w:val="30"/>
    <w:qFormat/>
    <w:rsid w:val="003876CE"/>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3876CE"/>
    <w:rPr>
      <w:i/>
      <w:iCs/>
      <w:color w:val="0F4761" w:themeColor="accent1" w:themeShade="BF"/>
    </w:rPr>
  </w:style>
  <w:style w:type="character" w:styleId="IntenseReference">
    <w:name w:val="Intense Reference"/>
    <w:basedOn w:val="DefaultParagraphFont"/>
    <w:uiPriority w:val="32"/>
    <w:qFormat/>
    <w:rsid w:val="003876CE"/>
    <w:rPr>
      <w:b/>
      <w:bCs/>
      <w:smallCaps/>
      <w:color w:val="0F4761" w:themeColor="accent1" w:themeShade="BF"/>
      <w:spacing w:val="5"/>
    </w:rPr>
  </w:style>
  <w:style w:type="table" w:styleId="TableGrid">
    <w:name w:val="Table Grid"/>
    <w:basedOn w:val="TableNormal"/>
    <w:uiPriority w:val="39"/>
    <w:rsid w:val="003876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10AF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69732">
      <w:bodyDiv w:val="1"/>
      <w:marLeft w:val="0"/>
      <w:marRight w:val="0"/>
      <w:marTop w:val="0"/>
      <w:marBottom w:val="0"/>
      <w:divBdr>
        <w:top w:val="none" w:sz="0" w:space="0" w:color="auto"/>
        <w:left w:val="none" w:sz="0" w:space="0" w:color="auto"/>
        <w:bottom w:val="none" w:sz="0" w:space="0" w:color="auto"/>
        <w:right w:val="none" w:sz="0" w:space="0" w:color="auto"/>
      </w:divBdr>
      <w:divsChild>
        <w:div w:id="773474907">
          <w:marLeft w:val="0"/>
          <w:marRight w:val="0"/>
          <w:marTop w:val="0"/>
          <w:marBottom w:val="0"/>
          <w:divBdr>
            <w:top w:val="none" w:sz="0" w:space="0" w:color="auto"/>
            <w:left w:val="none" w:sz="0" w:space="0" w:color="auto"/>
            <w:bottom w:val="none" w:sz="0" w:space="0" w:color="auto"/>
            <w:right w:val="none" w:sz="0" w:space="0" w:color="auto"/>
          </w:divBdr>
        </w:div>
        <w:div w:id="595990181">
          <w:marLeft w:val="0"/>
          <w:marRight w:val="0"/>
          <w:marTop w:val="0"/>
          <w:marBottom w:val="0"/>
          <w:divBdr>
            <w:top w:val="none" w:sz="0" w:space="0" w:color="auto"/>
            <w:left w:val="none" w:sz="0" w:space="0" w:color="auto"/>
            <w:bottom w:val="none" w:sz="0" w:space="0" w:color="auto"/>
            <w:right w:val="none" w:sz="0" w:space="0" w:color="auto"/>
          </w:divBdr>
        </w:div>
        <w:div w:id="949748566">
          <w:marLeft w:val="0"/>
          <w:marRight w:val="0"/>
          <w:marTop w:val="0"/>
          <w:marBottom w:val="0"/>
          <w:divBdr>
            <w:top w:val="none" w:sz="0" w:space="0" w:color="auto"/>
            <w:left w:val="none" w:sz="0" w:space="0" w:color="auto"/>
            <w:bottom w:val="none" w:sz="0" w:space="0" w:color="auto"/>
            <w:right w:val="none" w:sz="0" w:space="0" w:color="auto"/>
          </w:divBdr>
        </w:div>
        <w:div w:id="336660589">
          <w:marLeft w:val="0"/>
          <w:marRight w:val="0"/>
          <w:marTop w:val="0"/>
          <w:marBottom w:val="0"/>
          <w:divBdr>
            <w:top w:val="none" w:sz="0" w:space="0" w:color="auto"/>
            <w:left w:val="none" w:sz="0" w:space="0" w:color="auto"/>
            <w:bottom w:val="none" w:sz="0" w:space="0" w:color="auto"/>
            <w:right w:val="none" w:sz="0" w:space="0" w:color="auto"/>
          </w:divBdr>
        </w:div>
        <w:div w:id="931670235">
          <w:marLeft w:val="0"/>
          <w:marRight w:val="0"/>
          <w:marTop w:val="0"/>
          <w:marBottom w:val="0"/>
          <w:divBdr>
            <w:top w:val="none" w:sz="0" w:space="0" w:color="auto"/>
            <w:left w:val="none" w:sz="0" w:space="0" w:color="auto"/>
            <w:bottom w:val="none" w:sz="0" w:space="0" w:color="auto"/>
            <w:right w:val="none" w:sz="0" w:space="0" w:color="auto"/>
          </w:divBdr>
        </w:div>
        <w:div w:id="1958679783">
          <w:marLeft w:val="0"/>
          <w:marRight w:val="0"/>
          <w:marTop w:val="0"/>
          <w:marBottom w:val="0"/>
          <w:divBdr>
            <w:top w:val="none" w:sz="0" w:space="0" w:color="auto"/>
            <w:left w:val="none" w:sz="0" w:space="0" w:color="auto"/>
            <w:bottom w:val="none" w:sz="0" w:space="0" w:color="auto"/>
            <w:right w:val="none" w:sz="0" w:space="0" w:color="auto"/>
          </w:divBdr>
        </w:div>
      </w:divsChild>
    </w:div>
    <w:div w:id="148323913">
      <w:bodyDiv w:val="1"/>
      <w:marLeft w:val="0"/>
      <w:marRight w:val="0"/>
      <w:marTop w:val="0"/>
      <w:marBottom w:val="0"/>
      <w:divBdr>
        <w:top w:val="none" w:sz="0" w:space="0" w:color="auto"/>
        <w:left w:val="none" w:sz="0" w:space="0" w:color="auto"/>
        <w:bottom w:val="none" w:sz="0" w:space="0" w:color="auto"/>
        <w:right w:val="none" w:sz="0" w:space="0" w:color="auto"/>
      </w:divBdr>
      <w:divsChild>
        <w:div w:id="2008362083">
          <w:marLeft w:val="0"/>
          <w:marRight w:val="0"/>
          <w:marTop w:val="0"/>
          <w:marBottom w:val="0"/>
          <w:divBdr>
            <w:top w:val="none" w:sz="0" w:space="0" w:color="auto"/>
            <w:left w:val="none" w:sz="0" w:space="0" w:color="auto"/>
            <w:bottom w:val="none" w:sz="0" w:space="0" w:color="auto"/>
            <w:right w:val="none" w:sz="0" w:space="0" w:color="auto"/>
          </w:divBdr>
          <w:divsChild>
            <w:div w:id="791753298">
              <w:marLeft w:val="0"/>
              <w:marRight w:val="0"/>
              <w:marTop w:val="0"/>
              <w:marBottom w:val="0"/>
              <w:divBdr>
                <w:top w:val="none" w:sz="0" w:space="0" w:color="auto"/>
                <w:left w:val="none" w:sz="0" w:space="0" w:color="auto"/>
                <w:bottom w:val="none" w:sz="0" w:space="0" w:color="auto"/>
                <w:right w:val="none" w:sz="0" w:space="0" w:color="auto"/>
              </w:divBdr>
              <w:divsChild>
                <w:div w:id="864903032">
                  <w:marLeft w:val="0"/>
                  <w:marRight w:val="0"/>
                  <w:marTop w:val="0"/>
                  <w:marBottom w:val="0"/>
                  <w:divBdr>
                    <w:top w:val="none" w:sz="0" w:space="0" w:color="auto"/>
                    <w:left w:val="none" w:sz="0" w:space="0" w:color="auto"/>
                    <w:bottom w:val="none" w:sz="0" w:space="0" w:color="auto"/>
                    <w:right w:val="none" w:sz="0" w:space="0" w:color="auto"/>
                  </w:divBdr>
                  <w:divsChild>
                    <w:div w:id="727340213">
                      <w:marLeft w:val="0"/>
                      <w:marRight w:val="0"/>
                      <w:marTop w:val="0"/>
                      <w:marBottom w:val="0"/>
                      <w:divBdr>
                        <w:top w:val="none" w:sz="0" w:space="0" w:color="auto"/>
                        <w:left w:val="none" w:sz="0" w:space="0" w:color="auto"/>
                        <w:bottom w:val="none" w:sz="0" w:space="0" w:color="auto"/>
                        <w:right w:val="none" w:sz="0" w:space="0" w:color="auto"/>
                      </w:divBdr>
                      <w:divsChild>
                        <w:div w:id="384528690">
                          <w:marLeft w:val="0"/>
                          <w:marRight w:val="0"/>
                          <w:marTop w:val="0"/>
                          <w:marBottom w:val="0"/>
                          <w:divBdr>
                            <w:top w:val="none" w:sz="0" w:space="0" w:color="auto"/>
                            <w:left w:val="none" w:sz="0" w:space="0" w:color="auto"/>
                            <w:bottom w:val="none" w:sz="0" w:space="0" w:color="auto"/>
                            <w:right w:val="none" w:sz="0" w:space="0" w:color="auto"/>
                          </w:divBdr>
                          <w:divsChild>
                            <w:div w:id="779304404">
                              <w:marLeft w:val="0"/>
                              <w:marRight w:val="0"/>
                              <w:marTop w:val="0"/>
                              <w:marBottom w:val="0"/>
                              <w:divBdr>
                                <w:top w:val="none" w:sz="0" w:space="0" w:color="auto"/>
                                <w:left w:val="none" w:sz="0" w:space="0" w:color="auto"/>
                                <w:bottom w:val="none" w:sz="0" w:space="0" w:color="auto"/>
                                <w:right w:val="none" w:sz="0" w:space="0" w:color="auto"/>
                              </w:divBdr>
                              <w:divsChild>
                                <w:div w:id="653483993">
                                  <w:marLeft w:val="0"/>
                                  <w:marRight w:val="0"/>
                                  <w:marTop w:val="0"/>
                                  <w:marBottom w:val="0"/>
                                  <w:divBdr>
                                    <w:top w:val="none" w:sz="0" w:space="0" w:color="auto"/>
                                    <w:left w:val="none" w:sz="0" w:space="0" w:color="auto"/>
                                    <w:bottom w:val="none" w:sz="0" w:space="0" w:color="auto"/>
                                    <w:right w:val="none" w:sz="0" w:space="0" w:color="auto"/>
                                  </w:divBdr>
                                  <w:divsChild>
                                    <w:div w:id="59403476">
                                      <w:marLeft w:val="0"/>
                                      <w:marRight w:val="0"/>
                                      <w:marTop w:val="0"/>
                                      <w:marBottom w:val="0"/>
                                      <w:divBdr>
                                        <w:top w:val="none" w:sz="0" w:space="0" w:color="auto"/>
                                        <w:left w:val="none" w:sz="0" w:space="0" w:color="auto"/>
                                        <w:bottom w:val="none" w:sz="0" w:space="0" w:color="auto"/>
                                        <w:right w:val="none" w:sz="0" w:space="0" w:color="auto"/>
                                      </w:divBdr>
                                      <w:divsChild>
                                        <w:div w:id="2129927625">
                                          <w:marLeft w:val="0"/>
                                          <w:marRight w:val="0"/>
                                          <w:marTop w:val="0"/>
                                          <w:marBottom w:val="0"/>
                                          <w:divBdr>
                                            <w:top w:val="none" w:sz="0" w:space="0" w:color="auto"/>
                                            <w:left w:val="none" w:sz="0" w:space="0" w:color="auto"/>
                                            <w:bottom w:val="none" w:sz="0" w:space="0" w:color="auto"/>
                                            <w:right w:val="none" w:sz="0" w:space="0" w:color="auto"/>
                                          </w:divBdr>
                                          <w:divsChild>
                                            <w:div w:id="202632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453039">
          <w:marLeft w:val="0"/>
          <w:marRight w:val="0"/>
          <w:marTop w:val="0"/>
          <w:marBottom w:val="0"/>
          <w:divBdr>
            <w:top w:val="none" w:sz="0" w:space="0" w:color="auto"/>
            <w:left w:val="none" w:sz="0" w:space="0" w:color="auto"/>
            <w:bottom w:val="none" w:sz="0" w:space="0" w:color="auto"/>
            <w:right w:val="none" w:sz="0" w:space="0" w:color="auto"/>
          </w:divBdr>
          <w:divsChild>
            <w:div w:id="457376796">
              <w:marLeft w:val="0"/>
              <w:marRight w:val="0"/>
              <w:marTop w:val="0"/>
              <w:marBottom w:val="0"/>
              <w:divBdr>
                <w:top w:val="none" w:sz="0" w:space="0" w:color="auto"/>
                <w:left w:val="none" w:sz="0" w:space="0" w:color="auto"/>
                <w:bottom w:val="none" w:sz="0" w:space="0" w:color="auto"/>
                <w:right w:val="none" w:sz="0" w:space="0" w:color="auto"/>
              </w:divBdr>
              <w:divsChild>
                <w:div w:id="852573042">
                  <w:marLeft w:val="0"/>
                  <w:marRight w:val="0"/>
                  <w:marTop w:val="0"/>
                  <w:marBottom w:val="0"/>
                  <w:divBdr>
                    <w:top w:val="none" w:sz="0" w:space="0" w:color="auto"/>
                    <w:left w:val="none" w:sz="0" w:space="0" w:color="auto"/>
                    <w:bottom w:val="none" w:sz="0" w:space="0" w:color="auto"/>
                    <w:right w:val="none" w:sz="0" w:space="0" w:color="auto"/>
                  </w:divBdr>
                  <w:divsChild>
                    <w:div w:id="510878374">
                      <w:marLeft w:val="0"/>
                      <w:marRight w:val="0"/>
                      <w:marTop w:val="0"/>
                      <w:marBottom w:val="0"/>
                      <w:divBdr>
                        <w:top w:val="none" w:sz="0" w:space="0" w:color="auto"/>
                        <w:left w:val="none" w:sz="0" w:space="0" w:color="auto"/>
                        <w:bottom w:val="none" w:sz="0" w:space="0" w:color="auto"/>
                        <w:right w:val="none" w:sz="0" w:space="0" w:color="auto"/>
                      </w:divBdr>
                      <w:divsChild>
                        <w:div w:id="819156375">
                          <w:marLeft w:val="0"/>
                          <w:marRight w:val="0"/>
                          <w:marTop w:val="0"/>
                          <w:marBottom w:val="0"/>
                          <w:divBdr>
                            <w:top w:val="none" w:sz="0" w:space="0" w:color="auto"/>
                            <w:left w:val="none" w:sz="0" w:space="0" w:color="auto"/>
                            <w:bottom w:val="none" w:sz="0" w:space="0" w:color="auto"/>
                            <w:right w:val="none" w:sz="0" w:space="0" w:color="auto"/>
                          </w:divBdr>
                          <w:divsChild>
                            <w:div w:id="948925106">
                              <w:marLeft w:val="0"/>
                              <w:marRight w:val="0"/>
                              <w:marTop w:val="0"/>
                              <w:marBottom w:val="0"/>
                              <w:divBdr>
                                <w:top w:val="none" w:sz="0" w:space="0" w:color="auto"/>
                                <w:left w:val="none" w:sz="0" w:space="0" w:color="auto"/>
                                <w:bottom w:val="none" w:sz="0" w:space="0" w:color="auto"/>
                                <w:right w:val="none" w:sz="0" w:space="0" w:color="auto"/>
                              </w:divBdr>
                              <w:divsChild>
                                <w:div w:id="76176592">
                                  <w:marLeft w:val="0"/>
                                  <w:marRight w:val="0"/>
                                  <w:marTop w:val="0"/>
                                  <w:marBottom w:val="0"/>
                                  <w:divBdr>
                                    <w:top w:val="none" w:sz="0" w:space="0" w:color="auto"/>
                                    <w:left w:val="none" w:sz="0" w:space="0" w:color="auto"/>
                                    <w:bottom w:val="none" w:sz="0" w:space="0" w:color="auto"/>
                                    <w:right w:val="none" w:sz="0" w:space="0" w:color="auto"/>
                                  </w:divBdr>
                                  <w:divsChild>
                                    <w:div w:id="59600607">
                                      <w:marLeft w:val="0"/>
                                      <w:marRight w:val="0"/>
                                      <w:marTop w:val="0"/>
                                      <w:marBottom w:val="0"/>
                                      <w:divBdr>
                                        <w:top w:val="none" w:sz="0" w:space="0" w:color="auto"/>
                                        <w:left w:val="none" w:sz="0" w:space="0" w:color="auto"/>
                                        <w:bottom w:val="none" w:sz="0" w:space="0" w:color="auto"/>
                                        <w:right w:val="none" w:sz="0" w:space="0" w:color="auto"/>
                                      </w:divBdr>
                                      <w:divsChild>
                                        <w:div w:id="211384572">
                                          <w:marLeft w:val="0"/>
                                          <w:marRight w:val="0"/>
                                          <w:marTop w:val="0"/>
                                          <w:marBottom w:val="0"/>
                                          <w:divBdr>
                                            <w:top w:val="none" w:sz="0" w:space="0" w:color="auto"/>
                                            <w:left w:val="none" w:sz="0" w:space="0" w:color="auto"/>
                                            <w:bottom w:val="none" w:sz="0" w:space="0" w:color="auto"/>
                                            <w:right w:val="none" w:sz="0" w:space="0" w:color="auto"/>
                                          </w:divBdr>
                                          <w:divsChild>
                                            <w:div w:id="158853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3850297">
      <w:bodyDiv w:val="1"/>
      <w:marLeft w:val="0"/>
      <w:marRight w:val="0"/>
      <w:marTop w:val="0"/>
      <w:marBottom w:val="0"/>
      <w:divBdr>
        <w:top w:val="none" w:sz="0" w:space="0" w:color="auto"/>
        <w:left w:val="none" w:sz="0" w:space="0" w:color="auto"/>
        <w:bottom w:val="none" w:sz="0" w:space="0" w:color="auto"/>
        <w:right w:val="none" w:sz="0" w:space="0" w:color="auto"/>
      </w:divBdr>
    </w:div>
    <w:div w:id="524830271">
      <w:bodyDiv w:val="1"/>
      <w:marLeft w:val="0"/>
      <w:marRight w:val="0"/>
      <w:marTop w:val="0"/>
      <w:marBottom w:val="0"/>
      <w:divBdr>
        <w:top w:val="none" w:sz="0" w:space="0" w:color="auto"/>
        <w:left w:val="none" w:sz="0" w:space="0" w:color="auto"/>
        <w:bottom w:val="none" w:sz="0" w:space="0" w:color="auto"/>
        <w:right w:val="none" w:sz="0" w:space="0" w:color="auto"/>
      </w:divBdr>
      <w:divsChild>
        <w:div w:id="1675841988">
          <w:marLeft w:val="0"/>
          <w:marRight w:val="0"/>
          <w:marTop w:val="0"/>
          <w:marBottom w:val="0"/>
          <w:divBdr>
            <w:top w:val="none" w:sz="0" w:space="0" w:color="auto"/>
            <w:left w:val="none" w:sz="0" w:space="0" w:color="auto"/>
            <w:bottom w:val="none" w:sz="0" w:space="0" w:color="auto"/>
            <w:right w:val="none" w:sz="0" w:space="0" w:color="auto"/>
          </w:divBdr>
        </w:div>
        <w:div w:id="2130201189">
          <w:marLeft w:val="0"/>
          <w:marRight w:val="0"/>
          <w:marTop w:val="0"/>
          <w:marBottom w:val="0"/>
          <w:divBdr>
            <w:top w:val="none" w:sz="0" w:space="0" w:color="auto"/>
            <w:left w:val="none" w:sz="0" w:space="0" w:color="auto"/>
            <w:bottom w:val="none" w:sz="0" w:space="0" w:color="auto"/>
            <w:right w:val="none" w:sz="0" w:space="0" w:color="auto"/>
          </w:divBdr>
        </w:div>
        <w:div w:id="2087916800">
          <w:marLeft w:val="0"/>
          <w:marRight w:val="0"/>
          <w:marTop w:val="0"/>
          <w:marBottom w:val="0"/>
          <w:divBdr>
            <w:top w:val="none" w:sz="0" w:space="0" w:color="auto"/>
            <w:left w:val="none" w:sz="0" w:space="0" w:color="auto"/>
            <w:bottom w:val="none" w:sz="0" w:space="0" w:color="auto"/>
            <w:right w:val="none" w:sz="0" w:space="0" w:color="auto"/>
          </w:divBdr>
        </w:div>
        <w:div w:id="470905992">
          <w:marLeft w:val="0"/>
          <w:marRight w:val="0"/>
          <w:marTop w:val="0"/>
          <w:marBottom w:val="0"/>
          <w:divBdr>
            <w:top w:val="none" w:sz="0" w:space="0" w:color="auto"/>
            <w:left w:val="none" w:sz="0" w:space="0" w:color="auto"/>
            <w:bottom w:val="none" w:sz="0" w:space="0" w:color="auto"/>
            <w:right w:val="none" w:sz="0" w:space="0" w:color="auto"/>
          </w:divBdr>
        </w:div>
        <w:div w:id="907567667">
          <w:marLeft w:val="0"/>
          <w:marRight w:val="0"/>
          <w:marTop w:val="0"/>
          <w:marBottom w:val="0"/>
          <w:divBdr>
            <w:top w:val="none" w:sz="0" w:space="0" w:color="auto"/>
            <w:left w:val="none" w:sz="0" w:space="0" w:color="auto"/>
            <w:bottom w:val="none" w:sz="0" w:space="0" w:color="auto"/>
            <w:right w:val="none" w:sz="0" w:space="0" w:color="auto"/>
          </w:divBdr>
        </w:div>
        <w:div w:id="1718973585">
          <w:marLeft w:val="0"/>
          <w:marRight w:val="0"/>
          <w:marTop w:val="0"/>
          <w:marBottom w:val="0"/>
          <w:divBdr>
            <w:top w:val="none" w:sz="0" w:space="0" w:color="auto"/>
            <w:left w:val="none" w:sz="0" w:space="0" w:color="auto"/>
            <w:bottom w:val="none" w:sz="0" w:space="0" w:color="auto"/>
            <w:right w:val="none" w:sz="0" w:space="0" w:color="auto"/>
          </w:divBdr>
        </w:div>
        <w:div w:id="452287919">
          <w:marLeft w:val="0"/>
          <w:marRight w:val="0"/>
          <w:marTop w:val="0"/>
          <w:marBottom w:val="0"/>
          <w:divBdr>
            <w:top w:val="none" w:sz="0" w:space="0" w:color="auto"/>
            <w:left w:val="none" w:sz="0" w:space="0" w:color="auto"/>
            <w:bottom w:val="none" w:sz="0" w:space="0" w:color="auto"/>
            <w:right w:val="none" w:sz="0" w:space="0" w:color="auto"/>
          </w:divBdr>
        </w:div>
      </w:divsChild>
    </w:div>
    <w:div w:id="563180267">
      <w:bodyDiv w:val="1"/>
      <w:marLeft w:val="0"/>
      <w:marRight w:val="0"/>
      <w:marTop w:val="0"/>
      <w:marBottom w:val="0"/>
      <w:divBdr>
        <w:top w:val="none" w:sz="0" w:space="0" w:color="auto"/>
        <w:left w:val="none" w:sz="0" w:space="0" w:color="auto"/>
        <w:bottom w:val="none" w:sz="0" w:space="0" w:color="auto"/>
        <w:right w:val="none" w:sz="0" w:space="0" w:color="auto"/>
      </w:divBdr>
      <w:divsChild>
        <w:div w:id="1903523871">
          <w:marLeft w:val="0"/>
          <w:marRight w:val="0"/>
          <w:marTop w:val="0"/>
          <w:marBottom w:val="0"/>
          <w:divBdr>
            <w:top w:val="none" w:sz="0" w:space="0" w:color="auto"/>
            <w:left w:val="none" w:sz="0" w:space="0" w:color="auto"/>
            <w:bottom w:val="none" w:sz="0" w:space="0" w:color="auto"/>
            <w:right w:val="none" w:sz="0" w:space="0" w:color="auto"/>
          </w:divBdr>
        </w:div>
        <w:div w:id="1558200725">
          <w:marLeft w:val="0"/>
          <w:marRight w:val="0"/>
          <w:marTop w:val="0"/>
          <w:marBottom w:val="0"/>
          <w:divBdr>
            <w:top w:val="none" w:sz="0" w:space="0" w:color="auto"/>
            <w:left w:val="none" w:sz="0" w:space="0" w:color="auto"/>
            <w:bottom w:val="none" w:sz="0" w:space="0" w:color="auto"/>
            <w:right w:val="none" w:sz="0" w:space="0" w:color="auto"/>
          </w:divBdr>
        </w:div>
        <w:div w:id="396711616">
          <w:marLeft w:val="0"/>
          <w:marRight w:val="0"/>
          <w:marTop w:val="0"/>
          <w:marBottom w:val="0"/>
          <w:divBdr>
            <w:top w:val="none" w:sz="0" w:space="0" w:color="auto"/>
            <w:left w:val="none" w:sz="0" w:space="0" w:color="auto"/>
            <w:bottom w:val="none" w:sz="0" w:space="0" w:color="auto"/>
            <w:right w:val="none" w:sz="0" w:space="0" w:color="auto"/>
          </w:divBdr>
        </w:div>
        <w:div w:id="322318106">
          <w:marLeft w:val="0"/>
          <w:marRight w:val="0"/>
          <w:marTop w:val="0"/>
          <w:marBottom w:val="0"/>
          <w:divBdr>
            <w:top w:val="none" w:sz="0" w:space="0" w:color="auto"/>
            <w:left w:val="none" w:sz="0" w:space="0" w:color="auto"/>
            <w:bottom w:val="none" w:sz="0" w:space="0" w:color="auto"/>
            <w:right w:val="none" w:sz="0" w:space="0" w:color="auto"/>
          </w:divBdr>
        </w:div>
        <w:div w:id="360322834">
          <w:marLeft w:val="0"/>
          <w:marRight w:val="0"/>
          <w:marTop w:val="0"/>
          <w:marBottom w:val="0"/>
          <w:divBdr>
            <w:top w:val="none" w:sz="0" w:space="0" w:color="auto"/>
            <w:left w:val="none" w:sz="0" w:space="0" w:color="auto"/>
            <w:bottom w:val="none" w:sz="0" w:space="0" w:color="auto"/>
            <w:right w:val="none" w:sz="0" w:space="0" w:color="auto"/>
          </w:divBdr>
        </w:div>
      </w:divsChild>
    </w:div>
    <w:div w:id="741678992">
      <w:bodyDiv w:val="1"/>
      <w:marLeft w:val="0"/>
      <w:marRight w:val="0"/>
      <w:marTop w:val="0"/>
      <w:marBottom w:val="0"/>
      <w:divBdr>
        <w:top w:val="none" w:sz="0" w:space="0" w:color="auto"/>
        <w:left w:val="none" w:sz="0" w:space="0" w:color="auto"/>
        <w:bottom w:val="none" w:sz="0" w:space="0" w:color="auto"/>
        <w:right w:val="none" w:sz="0" w:space="0" w:color="auto"/>
      </w:divBdr>
      <w:divsChild>
        <w:div w:id="1370759775">
          <w:marLeft w:val="0"/>
          <w:marRight w:val="0"/>
          <w:marTop w:val="0"/>
          <w:marBottom w:val="0"/>
          <w:divBdr>
            <w:top w:val="none" w:sz="0" w:space="0" w:color="auto"/>
            <w:left w:val="none" w:sz="0" w:space="0" w:color="auto"/>
            <w:bottom w:val="none" w:sz="0" w:space="0" w:color="auto"/>
            <w:right w:val="none" w:sz="0" w:space="0" w:color="auto"/>
          </w:divBdr>
        </w:div>
        <w:div w:id="456023131">
          <w:marLeft w:val="0"/>
          <w:marRight w:val="0"/>
          <w:marTop w:val="0"/>
          <w:marBottom w:val="0"/>
          <w:divBdr>
            <w:top w:val="none" w:sz="0" w:space="0" w:color="auto"/>
            <w:left w:val="none" w:sz="0" w:space="0" w:color="auto"/>
            <w:bottom w:val="none" w:sz="0" w:space="0" w:color="auto"/>
            <w:right w:val="none" w:sz="0" w:space="0" w:color="auto"/>
          </w:divBdr>
        </w:div>
        <w:div w:id="1086880780">
          <w:marLeft w:val="0"/>
          <w:marRight w:val="0"/>
          <w:marTop w:val="0"/>
          <w:marBottom w:val="0"/>
          <w:divBdr>
            <w:top w:val="none" w:sz="0" w:space="0" w:color="auto"/>
            <w:left w:val="none" w:sz="0" w:space="0" w:color="auto"/>
            <w:bottom w:val="none" w:sz="0" w:space="0" w:color="auto"/>
            <w:right w:val="none" w:sz="0" w:space="0" w:color="auto"/>
          </w:divBdr>
        </w:div>
        <w:div w:id="142702334">
          <w:marLeft w:val="0"/>
          <w:marRight w:val="0"/>
          <w:marTop w:val="0"/>
          <w:marBottom w:val="0"/>
          <w:divBdr>
            <w:top w:val="none" w:sz="0" w:space="0" w:color="auto"/>
            <w:left w:val="none" w:sz="0" w:space="0" w:color="auto"/>
            <w:bottom w:val="none" w:sz="0" w:space="0" w:color="auto"/>
            <w:right w:val="none" w:sz="0" w:space="0" w:color="auto"/>
          </w:divBdr>
        </w:div>
        <w:div w:id="134224929">
          <w:marLeft w:val="0"/>
          <w:marRight w:val="0"/>
          <w:marTop w:val="0"/>
          <w:marBottom w:val="0"/>
          <w:divBdr>
            <w:top w:val="none" w:sz="0" w:space="0" w:color="auto"/>
            <w:left w:val="none" w:sz="0" w:space="0" w:color="auto"/>
            <w:bottom w:val="none" w:sz="0" w:space="0" w:color="auto"/>
            <w:right w:val="none" w:sz="0" w:space="0" w:color="auto"/>
          </w:divBdr>
        </w:div>
        <w:div w:id="456680461">
          <w:marLeft w:val="0"/>
          <w:marRight w:val="0"/>
          <w:marTop w:val="0"/>
          <w:marBottom w:val="0"/>
          <w:divBdr>
            <w:top w:val="none" w:sz="0" w:space="0" w:color="auto"/>
            <w:left w:val="none" w:sz="0" w:space="0" w:color="auto"/>
            <w:bottom w:val="none" w:sz="0" w:space="0" w:color="auto"/>
            <w:right w:val="none" w:sz="0" w:space="0" w:color="auto"/>
          </w:divBdr>
        </w:div>
        <w:div w:id="1647928121">
          <w:marLeft w:val="0"/>
          <w:marRight w:val="0"/>
          <w:marTop w:val="0"/>
          <w:marBottom w:val="0"/>
          <w:divBdr>
            <w:top w:val="none" w:sz="0" w:space="0" w:color="auto"/>
            <w:left w:val="none" w:sz="0" w:space="0" w:color="auto"/>
            <w:bottom w:val="none" w:sz="0" w:space="0" w:color="auto"/>
            <w:right w:val="none" w:sz="0" w:space="0" w:color="auto"/>
          </w:divBdr>
        </w:div>
      </w:divsChild>
    </w:div>
    <w:div w:id="828135073">
      <w:bodyDiv w:val="1"/>
      <w:marLeft w:val="0"/>
      <w:marRight w:val="0"/>
      <w:marTop w:val="0"/>
      <w:marBottom w:val="0"/>
      <w:divBdr>
        <w:top w:val="none" w:sz="0" w:space="0" w:color="auto"/>
        <w:left w:val="none" w:sz="0" w:space="0" w:color="auto"/>
        <w:bottom w:val="none" w:sz="0" w:space="0" w:color="auto"/>
        <w:right w:val="none" w:sz="0" w:space="0" w:color="auto"/>
      </w:divBdr>
    </w:div>
    <w:div w:id="828253138">
      <w:bodyDiv w:val="1"/>
      <w:marLeft w:val="0"/>
      <w:marRight w:val="0"/>
      <w:marTop w:val="0"/>
      <w:marBottom w:val="0"/>
      <w:divBdr>
        <w:top w:val="none" w:sz="0" w:space="0" w:color="auto"/>
        <w:left w:val="none" w:sz="0" w:space="0" w:color="auto"/>
        <w:bottom w:val="none" w:sz="0" w:space="0" w:color="auto"/>
        <w:right w:val="none" w:sz="0" w:space="0" w:color="auto"/>
      </w:divBdr>
      <w:divsChild>
        <w:div w:id="1777869243">
          <w:marLeft w:val="0"/>
          <w:marRight w:val="0"/>
          <w:marTop w:val="0"/>
          <w:marBottom w:val="0"/>
          <w:divBdr>
            <w:top w:val="none" w:sz="0" w:space="0" w:color="auto"/>
            <w:left w:val="none" w:sz="0" w:space="0" w:color="auto"/>
            <w:bottom w:val="none" w:sz="0" w:space="0" w:color="auto"/>
            <w:right w:val="none" w:sz="0" w:space="0" w:color="auto"/>
          </w:divBdr>
        </w:div>
        <w:div w:id="532764762">
          <w:marLeft w:val="0"/>
          <w:marRight w:val="0"/>
          <w:marTop w:val="0"/>
          <w:marBottom w:val="0"/>
          <w:divBdr>
            <w:top w:val="none" w:sz="0" w:space="0" w:color="auto"/>
            <w:left w:val="none" w:sz="0" w:space="0" w:color="auto"/>
            <w:bottom w:val="none" w:sz="0" w:space="0" w:color="auto"/>
            <w:right w:val="none" w:sz="0" w:space="0" w:color="auto"/>
          </w:divBdr>
        </w:div>
        <w:div w:id="568998781">
          <w:marLeft w:val="0"/>
          <w:marRight w:val="0"/>
          <w:marTop w:val="0"/>
          <w:marBottom w:val="0"/>
          <w:divBdr>
            <w:top w:val="none" w:sz="0" w:space="0" w:color="auto"/>
            <w:left w:val="none" w:sz="0" w:space="0" w:color="auto"/>
            <w:bottom w:val="none" w:sz="0" w:space="0" w:color="auto"/>
            <w:right w:val="none" w:sz="0" w:space="0" w:color="auto"/>
          </w:divBdr>
        </w:div>
        <w:div w:id="1361277091">
          <w:marLeft w:val="0"/>
          <w:marRight w:val="0"/>
          <w:marTop w:val="0"/>
          <w:marBottom w:val="0"/>
          <w:divBdr>
            <w:top w:val="none" w:sz="0" w:space="0" w:color="auto"/>
            <w:left w:val="none" w:sz="0" w:space="0" w:color="auto"/>
            <w:bottom w:val="none" w:sz="0" w:space="0" w:color="auto"/>
            <w:right w:val="none" w:sz="0" w:space="0" w:color="auto"/>
          </w:divBdr>
        </w:div>
        <w:div w:id="1332676715">
          <w:marLeft w:val="0"/>
          <w:marRight w:val="0"/>
          <w:marTop w:val="0"/>
          <w:marBottom w:val="0"/>
          <w:divBdr>
            <w:top w:val="none" w:sz="0" w:space="0" w:color="auto"/>
            <w:left w:val="none" w:sz="0" w:space="0" w:color="auto"/>
            <w:bottom w:val="none" w:sz="0" w:space="0" w:color="auto"/>
            <w:right w:val="none" w:sz="0" w:space="0" w:color="auto"/>
          </w:divBdr>
        </w:div>
        <w:div w:id="1883135182">
          <w:marLeft w:val="0"/>
          <w:marRight w:val="0"/>
          <w:marTop w:val="0"/>
          <w:marBottom w:val="0"/>
          <w:divBdr>
            <w:top w:val="none" w:sz="0" w:space="0" w:color="auto"/>
            <w:left w:val="none" w:sz="0" w:space="0" w:color="auto"/>
            <w:bottom w:val="none" w:sz="0" w:space="0" w:color="auto"/>
            <w:right w:val="none" w:sz="0" w:space="0" w:color="auto"/>
          </w:divBdr>
        </w:div>
        <w:div w:id="1668095805">
          <w:marLeft w:val="0"/>
          <w:marRight w:val="0"/>
          <w:marTop w:val="0"/>
          <w:marBottom w:val="0"/>
          <w:divBdr>
            <w:top w:val="none" w:sz="0" w:space="0" w:color="auto"/>
            <w:left w:val="none" w:sz="0" w:space="0" w:color="auto"/>
            <w:bottom w:val="none" w:sz="0" w:space="0" w:color="auto"/>
            <w:right w:val="none" w:sz="0" w:space="0" w:color="auto"/>
          </w:divBdr>
        </w:div>
        <w:div w:id="190806651">
          <w:marLeft w:val="0"/>
          <w:marRight w:val="0"/>
          <w:marTop w:val="0"/>
          <w:marBottom w:val="0"/>
          <w:divBdr>
            <w:top w:val="none" w:sz="0" w:space="0" w:color="auto"/>
            <w:left w:val="none" w:sz="0" w:space="0" w:color="auto"/>
            <w:bottom w:val="none" w:sz="0" w:space="0" w:color="auto"/>
            <w:right w:val="none" w:sz="0" w:space="0" w:color="auto"/>
          </w:divBdr>
        </w:div>
        <w:div w:id="1563368211">
          <w:marLeft w:val="0"/>
          <w:marRight w:val="0"/>
          <w:marTop w:val="0"/>
          <w:marBottom w:val="0"/>
          <w:divBdr>
            <w:top w:val="none" w:sz="0" w:space="0" w:color="auto"/>
            <w:left w:val="none" w:sz="0" w:space="0" w:color="auto"/>
            <w:bottom w:val="none" w:sz="0" w:space="0" w:color="auto"/>
            <w:right w:val="none" w:sz="0" w:space="0" w:color="auto"/>
          </w:divBdr>
        </w:div>
      </w:divsChild>
    </w:div>
    <w:div w:id="939097267">
      <w:bodyDiv w:val="1"/>
      <w:marLeft w:val="0"/>
      <w:marRight w:val="0"/>
      <w:marTop w:val="0"/>
      <w:marBottom w:val="0"/>
      <w:divBdr>
        <w:top w:val="none" w:sz="0" w:space="0" w:color="auto"/>
        <w:left w:val="none" w:sz="0" w:space="0" w:color="auto"/>
        <w:bottom w:val="none" w:sz="0" w:space="0" w:color="auto"/>
        <w:right w:val="none" w:sz="0" w:space="0" w:color="auto"/>
      </w:divBdr>
      <w:divsChild>
        <w:div w:id="1385062430">
          <w:marLeft w:val="0"/>
          <w:marRight w:val="0"/>
          <w:marTop w:val="0"/>
          <w:marBottom w:val="0"/>
          <w:divBdr>
            <w:top w:val="none" w:sz="0" w:space="0" w:color="auto"/>
            <w:left w:val="none" w:sz="0" w:space="0" w:color="auto"/>
            <w:bottom w:val="none" w:sz="0" w:space="0" w:color="auto"/>
            <w:right w:val="none" w:sz="0" w:space="0" w:color="auto"/>
          </w:divBdr>
        </w:div>
        <w:div w:id="346178417">
          <w:marLeft w:val="0"/>
          <w:marRight w:val="0"/>
          <w:marTop w:val="0"/>
          <w:marBottom w:val="0"/>
          <w:divBdr>
            <w:top w:val="none" w:sz="0" w:space="0" w:color="auto"/>
            <w:left w:val="none" w:sz="0" w:space="0" w:color="auto"/>
            <w:bottom w:val="none" w:sz="0" w:space="0" w:color="auto"/>
            <w:right w:val="none" w:sz="0" w:space="0" w:color="auto"/>
          </w:divBdr>
        </w:div>
        <w:div w:id="1554997416">
          <w:marLeft w:val="0"/>
          <w:marRight w:val="0"/>
          <w:marTop w:val="0"/>
          <w:marBottom w:val="0"/>
          <w:divBdr>
            <w:top w:val="none" w:sz="0" w:space="0" w:color="auto"/>
            <w:left w:val="none" w:sz="0" w:space="0" w:color="auto"/>
            <w:bottom w:val="none" w:sz="0" w:space="0" w:color="auto"/>
            <w:right w:val="none" w:sz="0" w:space="0" w:color="auto"/>
          </w:divBdr>
        </w:div>
        <w:div w:id="606498653">
          <w:marLeft w:val="0"/>
          <w:marRight w:val="0"/>
          <w:marTop w:val="0"/>
          <w:marBottom w:val="0"/>
          <w:divBdr>
            <w:top w:val="none" w:sz="0" w:space="0" w:color="auto"/>
            <w:left w:val="none" w:sz="0" w:space="0" w:color="auto"/>
            <w:bottom w:val="none" w:sz="0" w:space="0" w:color="auto"/>
            <w:right w:val="none" w:sz="0" w:space="0" w:color="auto"/>
          </w:divBdr>
        </w:div>
        <w:div w:id="1839686444">
          <w:marLeft w:val="0"/>
          <w:marRight w:val="0"/>
          <w:marTop w:val="0"/>
          <w:marBottom w:val="0"/>
          <w:divBdr>
            <w:top w:val="none" w:sz="0" w:space="0" w:color="auto"/>
            <w:left w:val="none" w:sz="0" w:space="0" w:color="auto"/>
            <w:bottom w:val="none" w:sz="0" w:space="0" w:color="auto"/>
            <w:right w:val="none" w:sz="0" w:space="0" w:color="auto"/>
          </w:divBdr>
        </w:div>
      </w:divsChild>
    </w:div>
    <w:div w:id="950356090">
      <w:bodyDiv w:val="1"/>
      <w:marLeft w:val="0"/>
      <w:marRight w:val="0"/>
      <w:marTop w:val="0"/>
      <w:marBottom w:val="0"/>
      <w:divBdr>
        <w:top w:val="none" w:sz="0" w:space="0" w:color="auto"/>
        <w:left w:val="none" w:sz="0" w:space="0" w:color="auto"/>
        <w:bottom w:val="none" w:sz="0" w:space="0" w:color="auto"/>
        <w:right w:val="none" w:sz="0" w:space="0" w:color="auto"/>
      </w:divBdr>
      <w:divsChild>
        <w:div w:id="68969932">
          <w:marLeft w:val="0"/>
          <w:marRight w:val="0"/>
          <w:marTop w:val="0"/>
          <w:marBottom w:val="0"/>
          <w:divBdr>
            <w:top w:val="none" w:sz="0" w:space="0" w:color="auto"/>
            <w:left w:val="none" w:sz="0" w:space="0" w:color="auto"/>
            <w:bottom w:val="none" w:sz="0" w:space="0" w:color="auto"/>
            <w:right w:val="none" w:sz="0" w:space="0" w:color="auto"/>
          </w:divBdr>
        </w:div>
        <w:div w:id="1915504377">
          <w:marLeft w:val="0"/>
          <w:marRight w:val="0"/>
          <w:marTop w:val="0"/>
          <w:marBottom w:val="0"/>
          <w:divBdr>
            <w:top w:val="none" w:sz="0" w:space="0" w:color="auto"/>
            <w:left w:val="none" w:sz="0" w:space="0" w:color="auto"/>
            <w:bottom w:val="none" w:sz="0" w:space="0" w:color="auto"/>
            <w:right w:val="none" w:sz="0" w:space="0" w:color="auto"/>
          </w:divBdr>
        </w:div>
        <w:div w:id="1792551041">
          <w:marLeft w:val="0"/>
          <w:marRight w:val="0"/>
          <w:marTop w:val="0"/>
          <w:marBottom w:val="0"/>
          <w:divBdr>
            <w:top w:val="none" w:sz="0" w:space="0" w:color="auto"/>
            <w:left w:val="none" w:sz="0" w:space="0" w:color="auto"/>
            <w:bottom w:val="none" w:sz="0" w:space="0" w:color="auto"/>
            <w:right w:val="none" w:sz="0" w:space="0" w:color="auto"/>
          </w:divBdr>
        </w:div>
        <w:div w:id="2090082368">
          <w:marLeft w:val="0"/>
          <w:marRight w:val="0"/>
          <w:marTop w:val="0"/>
          <w:marBottom w:val="0"/>
          <w:divBdr>
            <w:top w:val="none" w:sz="0" w:space="0" w:color="auto"/>
            <w:left w:val="none" w:sz="0" w:space="0" w:color="auto"/>
            <w:bottom w:val="none" w:sz="0" w:space="0" w:color="auto"/>
            <w:right w:val="none" w:sz="0" w:space="0" w:color="auto"/>
          </w:divBdr>
        </w:div>
        <w:div w:id="982194436">
          <w:marLeft w:val="0"/>
          <w:marRight w:val="0"/>
          <w:marTop w:val="0"/>
          <w:marBottom w:val="0"/>
          <w:divBdr>
            <w:top w:val="none" w:sz="0" w:space="0" w:color="auto"/>
            <w:left w:val="none" w:sz="0" w:space="0" w:color="auto"/>
            <w:bottom w:val="none" w:sz="0" w:space="0" w:color="auto"/>
            <w:right w:val="none" w:sz="0" w:space="0" w:color="auto"/>
          </w:divBdr>
        </w:div>
      </w:divsChild>
    </w:div>
    <w:div w:id="1196037167">
      <w:bodyDiv w:val="1"/>
      <w:marLeft w:val="0"/>
      <w:marRight w:val="0"/>
      <w:marTop w:val="0"/>
      <w:marBottom w:val="0"/>
      <w:divBdr>
        <w:top w:val="none" w:sz="0" w:space="0" w:color="auto"/>
        <w:left w:val="none" w:sz="0" w:space="0" w:color="auto"/>
        <w:bottom w:val="none" w:sz="0" w:space="0" w:color="auto"/>
        <w:right w:val="none" w:sz="0" w:space="0" w:color="auto"/>
      </w:divBdr>
      <w:divsChild>
        <w:div w:id="983241006">
          <w:marLeft w:val="0"/>
          <w:marRight w:val="0"/>
          <w:marTop w:val="0"/>
          <w:marBottom w:val="0"/>
          <w:divBdr>
            <w:top w:val="none" w:sz="0" w:space="0" w:color="auto"/>
            <w:left w:val="none" w:sz="0" w:space="0" w:color="auto"/>
            <w:bottom w:val="none" w:sz="0" w:space="0" w:color="auto"/>
            <w:right w:val="none" w:sz="0" w:space="0" w:color="auto"/>
          </w:divBdr>
        </w:div>
        <w:div w:id="606699230">
          <w:marLeft w:val="0"/>
          <w:marRight w:val="0"/>
          <w:marTop w:val="0"/>
          <w:marBottom w:val="0"/>
          <w:divBdr>
            <w:top w:val="none" w:sz="0" w:space="0" w:color="auto"/>
            <w:left w:val="none" w:sz="0" w:space="0" w:color="auto"/>
            <w:bottom w:val="none" w:sz="0" w:space="0" w:color="auto"/>
            <w:right w:val="none" w:sz="0" w:space="0" w:color="auto"/>
          </w:divBdr>
        </w:div>
        <w:div w:id="679740151">
          <w:marLeft w:val="0"/>
          <w:marRight w:val="0"/>
          <w:marTop w:val="0"/>
          <w:marBottom w:val="0"/>
          <w:divBdr>
            <w:top w:val="none" w:sz="0" w:space="0" w:color="auto"/>
            <w:left w:val="none" w:sz="0" w:space="0" w:color="auto"/>
            <w:bottom w:val="none" w:sz="0" w:space="0" w:color="auto"/>
            <w:right w:val="none" w:sz="0" w:space="0" w:color="auto"/>
          </w:divBdr>
        </w:div>
        <w:div w:id="1227258508">
          <w:marLeft w:val="0"/>
          <w:marRight w:val="0"/>
          <w:marTop w:val="0"/>
          <w:marBottom w:val="0"/>
          <w:divBdr>
            <w:top w:val="none" w:sz="0" w:space="0" w:color="auto"/>
            <w:left w:val="none" w:sz="0" w:space="0" w:color="auto"/>
            <w:bottom w:val="none" w:sz="0" w:space="0" w:color="auto"/>
            <w:right w:val="none" w:sz="0" w:space="0" w:color="auto"/>
          </w:divBdr>
        </w:div>
        <w:div w:id="136649307">
          <w:marLeft w:val="0"/>
          <w:marRight w:val="0"/>
          <w:marTop w:val="0"/>
          <w:marBottom w:val="0"/>
          <w:divBdr>
            <w:top w:val="none" w:sz="0" w:space="0" w:color="auto"/>
            <w:left w:val="none" w:sz="0" w:space="0" w:color="auto"/>
            <w:bottom w:val="none" w:sz="0" w:space="0" w:color="auto"/>
            <w:right w:val="none" w:sz="0" w:space="0" w:color="auto"/>
          </w:divBdr>
        </w:div>
        <w:div w:id="913975017">
          <w:marLeft w:val="0"/>
          <w:marRight w:val="0"/>
          <w:marTop w:val="0"/>
          <w:marBottom w:val="0"/>
          <w:divBdr>
            <w:top w:val="none" w:sz="0" w:space="0" w:color="auto"/>
            <w:left w:val="none" w:sz="0" w:space="0" w:color="auto"/>
            <w:bottom w:val="none" w:sz="0" w:space="0" w:color="auto"/>
            <w:right w:val="none" w:sz="0" w:space="0" w:color="auto"/>
          </w:divBdr>
        </w:div>
      </w:divsChild>
    </w:div>
    <w:div w:id="1709182106">
      <w:bodyDiv w:val="1"/>
      <w:marLeft w:val="0"/>
      <w:marRight w:val="0"/>
      <w:marTop w:val="0"/>
      <w:marBottom w:val="0"/>
      <w:divBdr>
        <w:top w:val="none" w:sz="0" w:space="0" w:color="auto"/>
        <w:left w:val="none" w:sz="0" w:space="0" w:color="auto"/>
        <w:bottom w:val="none" w:sz="0" w:space="0" w:color="auto"/>
        <w:right w:val="none" w:sz="0" w:space="0" w:color="auto"/>
      </w:divBdr>
      <w:divsChild>
        <w:div w:id="1126705461">
          <w:marLeft w:val="0"/>
          <w:marRight w:val="0"/>
          <w:marTop w:val="0"/>
          <w:marBottom w:val="0"/>
          <w:divBdr>
            <w:top w:val="none" w:sz="0" w:space="0" w:color="auto"/>
            <w:left w:val="none" w:sz="0" w:space="0" w:color="auto"/>
            <w:bottom w:val="none" w:sz="0" w:space="0" w:color="auto"/>
            <w:right w:val="none" w:sz="0" w:space="0" w:color="auto"/>
          </w:divBdr>
          <w:divsChild>
            <w:div w:id="1283923968">
              <w:marLeft w:val="0"/>
              <w:marRight w:val="0"/>
              <w:marTop w:val="0"/>
              <w:marBottom w:val="0"/>
              <w:divBdr>
                <w:top w:val="none" w:sz="0" w:space="0" w:color="auto"/>
                <w:left w:val="none" w:sz="0" w:space="0" w:color="auto"/>
                <w:bottom w:val="none" w:sz="0" w:space="0" w:color="auto"/>
                <w:right w:val="none" w:sz="0" w:space="0" w:color="auto"/>
              </w:divBdr>
              <w:divsChild>
                <w:div w:id="100150724">
                  <w:marLeft w:val="0"/>
                  <w:marRight w:val="0"/>
                  <w:marTop w:val="0"/>
                  <w:marBottom w:val="0"/>
                  <w:divBdr>
                    <w:top w:val="none" w:sz="0" w:space="0" w:color="auto"/>
                    <w:left w:val="none" w:sz="0" w:space="0" w:color="auto"/>
                    <w:bottom w:val="none" w:sz="0" w:space="0" w:color="auto"/>
                    <w:right w:val="none" w:sz="0" w:space="0" w:color="auto"/>
                  </w:divBdr>
                  <w:divsChild>
                    <w:div w:id="1028723894">
                      <w:marLeft w:val="0"/>
                      <w:marRight w:val="0"/>
                      <w:marTop w:val="0"/>
                      <w:marBottom w:val="0"/>
                      <w:divBdr>
                        <w:top w:val="none" w:sz="0" w:space="0" w:color="auto"/>
                        <w:left w:val="none" w:sz="0" w:space="0" w:color="auto"/>
                        <w:bottom w:val="none" w:sz="0" w:space="0" w:color="auto"/>
                        <w:right w:val="none" w:sz="0" w:space="0" w:color="auto"/>
                      </w:divBdr>
                      <w:divsChild>
                        <w:div w:id="776868470">
                          <w:marLeft w:val="0"/>
                          <w:marRight w:val="0"/>
                          <w:marTop w:val="0"/>
                          <w:marBottom w:val="0"/>
                          <w:divBdr>
                            <w:top w:val="none" w:sz="0" w:space="0" w:color="auto"/>
                            <w:left w:val="none" w:sz="0" w:space="0" w:color="auto"/>
                            <w:bottom w:val="none" w:sz="0" w:space="0" w:color="auto"/>
                            <w:right w:val="none" w:sz="0" w:space="0" w:color="auto"/>
                          </w:divBdr>
                          <w:divsChild>
                            <w:div w:id="577448831">
                              <w:marLeft w:val="0"/>
                              <w:marRight w:val="0"/>
                              <w:marTop w:val="0"/>
                              <w:marBottom w:val="0"/>
                              <w:divBdr>
                                <w:top w:val="none" w:sz="0" w:space="0" w:color="auto"/>
                                <w:left w:val="none" w:sz="0" w:space="0" w:color="auto"/>
                                <w:bottom w:val="none" w:sz="0" w:space="0" w:color="auto"/>
                                <w:right w:val="none" w:sz="0" w:space="0" w:color="auto"/>
                              </w:divBdr>
                              <w:divsChild>
                                <w:div w:id="520440254">
                                  <w:marLeft w:val="0"/>
                                  <w:marRight w:val="0"/>
                                  <w:marTop w:val="0"/>
                                  <w:marBottom w:val="0"/>
                                  <w:divBdr>
                                    <w:top w:val="none" w:sz="0" w:space="0" w:color="auto"/>
                                    <w:left w:val="none" w:sz="0" w:space="0" w:color="auto"/>
                                    <w:bottom w:val="none" w:sz="0" w:space="0" w:color="auto"/>
                                    <w:right w:val="none" w:sz="0" w:space="0" w:color="auto"/>
                                  </w:divBdr>
                                  <w:divsChild>
                                    <w:div w:id="444079137">
                                      <w:marLeft w:val="0"/>
                                      <w:marRight w:val="0"/>
                                      <w:marTop w:val="0"/>
                                      <w:marBottom w:val="0"/>
                                      <w:divBdr>
                                        <w:top w:val="none" w:sz="0" w:space="0" w:color="auto"/>
                                        <w:left w:val="none" w:sz="0" w:space="0" w:color="auto"/>
                                        <w:bottom w:val="none" w:sz="0" w:space="0" w:color="auto"/>
                                        <w:right w:val="none" w:sz="0" w:space="0" w:color="auto"/>
                                      </w:divBdr>
                                      <w:divsChild>
                                        <w:div w:id="1288702233">
                                          <w:marLeft w:val="0"/>
                                          <w:marRight w:val="0"/>
                                          <w:marTop w:val="0"/>
                                          <w:marBottom w:val="0"/>
                                          <w:divBdr>
                                            <w:top w:val="none" w:sz="0" w:space="0" w:color="auto"/>
                                            <w:left w:val="none" w:sz="0" w:space="0" w:color="auto"/>
                                            <w:bottom w:val="none" w:sz="0" w:space="0" w:color="auto"/>
                                            <w:right w:val="none" w:sz="0" w:space="0" w:color="auto"/>
                                          </w:divBdr>
                                          <w:divsChild>
                                            <w:div w:id="25810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3100372">
          <w:marLeft w:val="0"/>
          <w:marRight w:val="0"/>
          <w:marTop w:val="0"/>
          <w:marBottom w:val="0"/>
          <w:divBdr>
            <w:top w:val="none" w:sz="0" w:space="0" w:color="auto"/>
            <w:left w:val="none" w:sz="0" w:space="0" w:color="auto"/>
            <w:bottom w:val="none" w:sz="0" w:space="0" w:color="auto"/>
            <w:right w:val="none" w:sz="0" w:space="0" w:color="auto"/>
          </w:divBdr>
          <w:divsChild>
            <w:div w:id="757793079">
              <w:marLeft w:val="0"/>
              <w:marRight w:val="0"/>
              <w:marTop w:val="0"/>
              <w:marBottom w:val="0"/>
              <w:divBdr>
                <w:top w:val="none" w:sz="0" w:space="0" w:color="auto"/>
                <w:left w:val="none" w:sz="0" w:space="0" w:color="auto"/>
                <w:bottom w:val="none" w:sz="0" w:space="0" w:color="auto"/>
                <w:right w:val="none" w:sz="0" w:space="0" w:color="auto"/>
              </w:divBdr>
              <w:divsChild>
                <w:div w:id="2012750922">
                  <w:marLeft w:val="0"/>
                  <w:marRight w:val="0"/>
                  <w:marTop w:val="0"/>
                  <w:marBottom w:val="0"/>
                  <w:divBdr>
                    <w:top w:val="none" w:sz="0" w:space="0" w:color="auto"/>
                    <w:left w:val="none" w:sz="0" w:space="0" w:color="auto"/>
                    <w:bottom w:val="none" w:sz="0" w:space="0" w:color="auto"/>
                    <w:right w:val="none" w:sz="0" w:space="0" w:color="auto"/>
                  </w:divBdr>
                  <w:divsChild>
                    <w:div w:id="2040811949">
                      <w:marLeft w:val="0"/>
                      <w:marRight w:val="0"/>
                      <w:marTop w:val="0"/>
                      <w:marBottom w:val="0"/>
                      <w:divBdr>
                        <w:top w:val="none" w:sz="0" w:space="0" w:color="auto"/>
                        <w:left w:val="none" w:sz="0" w:space="0" w:color="auto"/>
                        <w:bottom w:val="none" w:sz="0" w:space="0" w:color="auto"/>
                        <w:right w:val="none" w:sz="0" w:space="0" w:color="auto"/>
                      </w:divBdr>
                      <w:divsChild>
                        <w:div w:id="892473355">
                          <w:marLeft w:val="0"/>
                          <w:marRight w:val="0"/>
                          <w:marTop w:val="0"/>
                          <w:marBottom w:val="0"/>
                          <w:divBdr>
                            <w:top w:val="none" w:sz="0" w:space="0" w:color="auto"/>
                            <w:left w:val="none" w:sz="0" w:space="0" w:color="auto"/>
                            <w:bottom w:val="none" w:sz="0" w:space="0" w:color="auto"/>
                            <w:right w:val="none" w:sz="0" w:space="0" w:color="auto"/>
                          </w:divBdr>
                          <w:divsChild>
                            <w:div w:id="493842568">
                              <w:marLeft w:val="0"/>
                              <w:marRight w:val="0"/>
                              <w:marTop w:val="0"/>
                              <w:marBottom w:val="0"/>
                              <w:divBdr>
                                <w:top w:val="none" w:sz="0" w:space="0" w:color="auto"/>
                                <w:left w:val="none" w:sz="0" w:space="0" w:color="auto"/>
                                <w:bottom w:val="none" w:sz="0" w:space="0" w:color="auto"/>
                                <w:right w:val="none" w:sz="0" w:space="0" w:color="auto"/>
                              </w:divBdr>
                              <w:divsChild>
                                <w:div w:id="21708915">
                                  <w:marLeft w:val="0"/>
                                  <w:marRight w:val="0"/>
                                  <w:marTop w:val="0"/>
                                  <w:marBottom w:val="0"/>
                                  <w:divBdr>
                                    <w:top w:val="none" w:sz="0" w:space="0" w:color="auto"/>
                                    <w:left w:val="none" w:sz="0" w:space="0" w:color="auto"/>
                                    <w:bottom w:val="none" w:sz="0" w:space="0" w:color="auto"/>
                                    <w:right w:val="none" w:sz="0" w:space="0" w:color="auto"/>
                                  </w:divBdr>
                                  <w:divsChild>
                                    <w:div w:id="199636472">
                                      <w:marLeft w:val="0"/>
                                      <w:marRight w:val="0"/>
                                      <w:marTop w:val="0"/>
                                      <w:marBottom w:val="0"/>
                                      <w:divBdr>
                                        <w:top w:val="none" w:sz="0" w:space="0" w:color="auto"/>
                                        <w:left w:val="none" w:sz="0" w:space="0" w:color="auto"/>
                                        <w:bottom w:val="none" w:sz="0" w:space="0" w:color="auto"/>
                                        <w:right w:val="none" w:sz="0" w:space="0" w:color="auto"/>
                                      </w:divBdr>
                                      <w:divsChild>
                                        <w:div w:id="766196740">
                                          <w:marLeft w:val="0"/>
                                          <w:marRight w:val="0"/>
                                          <w:marTop w:val="0"/>
                                          <w:marBottom w:val="0"/>
                                          <w:divBdr>
                                            <w:top w:val="none" w:sz="0" w:space="0" w:color="auto"/>
                                            <w:left w:val="none" w:sz="0" w:space="0" w:color="auto"/>
                                            <w:bottom w:val="none" w:sz="0" w:space="0" w:color="auto"/>
                                            <w:right w:val="none" w:sz="0" w:space="0" w:color="auto"/>
                                          </w:divBdr>
                                          <w:divsChild>
                                            <w:div w:id="182042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8561875">
      <w:bodyDiv w:val="1"/>
      <w:marLeft w:val="0"/>
      <w:marRight w:val="0"/>
      <w:marTop w:val="0"/>
      <w:marBottom w:val="0"/>
      <w:divBdr>
        <w:top w:val="none" w:sz="0" w:space="0" w:color="auto"/>
        <w:left w:val="none" w:sz="0" w:space="0" w:color="auto"/>
        <w:bottom w:val="none" w:sz="0" w:space="0" w:color="auto"/>
        <w:right w:val="none" w:sz="0" w:space="0" w:color="auto"/>
      </w:divBdr>
      <w:divsChild>
        <w:div w:id="1495759401">
          <w:marLeft w:val="0"/>
          <w:marRight w:val="0"/>
          <w:marTop w:val="0"/>
          <w:marBottom w:val="0"/>
          <w:divBdr>
            <w:top w:val="none" w:sz="0" w:space="0" w:color="auto"/>
            <w:left w:val="none" w:sz="0" w:space="0" w:color="auto"/>
            <w:bottom w:val="none" w:sz="0" w:space="0" w:color="auto"/>
            <w:right w:val="none" w:sz="0" w:space="0" w:color="auto"/>
          </w:divBdr>
        </w:div>
        <w:div w:id="504520060">
          <w:marLeft w:val="0"/>
          <w:marRight w:val="0"/>
          <w:marTop w:val="0"/>
          <w:marBottom w:val="0"/>
          <w:divBdr>
            <w:top w:val="none" w:sz="0" w:space="0" w:color="auto"/>
            <w:left w:val="none" w:sz="0" w:space="0" w:color="auto"/>
            <w:bottom w:val="none" w:sz="0" w:space="0" w:color="auto"/>
            <w:right w:val="none" w:sz="0" w:space="0" w:color="auto"/>
          </w:divBdr>
        </w:div>
        <w:div w:id="37898345">
          <w:marLeft w:val="0"/>
          <w:marRight w:val="0"/>
          <w:marTop w:val="0"/>
          <w:marBottom w:val="0"/>
          <w:divBdr>
            <w:top w:val="none" w:sz="0" w:space="0" w:color="auto"/>
            <w:left w:val="none" w:sz="0" w:space="0" w:color="auto"/>
            <w:bottom w:val="none" w:sz="0" w:space="0" w:color="auto"/>
            <w:right w:val="none" w:sz="0" w:space="0" w:color="auto"/>
          </w:divBdr>
        </w:div>
        <w:div w:id="1867986249">
          <w:marLeft w:val="0"/>
          <w:marRight w:val="0"/>
          <w:marTop w:val="0"/>
          <w:marBottom w:val="0"/>
          <w:divBdr>
            <w:top w:val="none" w:sz="0" w:space="0" w:color="auto"/>
            <w:left w:val="none" w:sz="0" w:space="0" w:color="auto"/>
            <w:bottom w:val="none" w:sz="0" w:space="0" w:color="auto"/>
            <w:right w:val="none" w:sz="0" w:space="0" w:color="auto"/>
          </w:divBdr>
        </w:div>
        <w:div w:id="1040086413">
          <w:marLeft w:val="0"/>
          <w:marRight w:val="0"/>
          <w:marTop w:val="0"/>
          <w:marBottom w:val="0"/>
          <w:divBdr>
            <w:top w:val="none" w:sz="0" w:space="0" w:color="auto"/>
            <w:left w:val="none" w:sz="0" w:space="0" w:color="auto"/>
            <w:bottom w:val="none" w:sz="0" w:space="0" w:color="auto"/>
            <w:right w:val="none" w:sz="0" w:space="0" w:color="auto"/>
          </w:divBdr>
        </w:div>
        <w:div w:id="1048845669">
          <w:marLeft w:val="0"/>
          <w:marRight w:val="0"/>
          <w:marTop w:val="0"/>
          <w:marBottom w:val="0"/>
          <w:divBdr>
            <w:top w:val="none" w:sz="0" w:space="0" w:color="auto"/>
            <w:left w:val="none" w:sz="0" w:space="0" w:color="auto"/>
            <w:bottom w:val="none" w:sz="0" w:space="0" w:color="auto"/>
            <w:right w:val="none" w:sz="0" w:space="0" w:color="auto"/>
          </w:divBdr>
        </w:div>
        <w:div w:id="954869749">
          <w:marLeft w:val="0"/>
          <w:marRight w:val="0"/>
          <w:marTop w:val="0"/>
          <w:marBottom w:val="0"/>
          <w:divBdr>
            <w:top w:val="none" w:sz="0" w:space="0" w:color="auto"/>
            <w:left w:val="none" w:sz="0" w:space="0" w:color="auto"/>
            <w:bottom w:val="none" w:sz="0" w:space="0" w:color="auto"/>
            <w:right w:val="none" w:sz="0" w:space="0" w:color="auto"/>
          </w:divBdr>
        </w:div>
        <w:div w:id="1709451043">
          <w:marLeft w:val="0"/>
          <w:marRight w:val="0"/>
          <w:marTop w:val="0"/>
          <w:marBottom w:val="0"/>
          <w:divBdr>
            <w:top w:val="none" w:sz="0" w:space="0" w:color="auto"/>
            <w:left w:val="none" w:sz="0" w:space="0" w:color="auto"/>
            <w:bottom w:val="none" w:sz="0" w:space="0" w:color="auto"/>
            <w:right w:val="none" w:sz="0" w:space="0" w:color="auto"/>
          </w:divBdr>
        </w:div>
        <w:div w:id="2046518018">
          <w:marLeft w:val="0"/>
          <w:marRight w:val="0"/>
          <w:marTop w:val="0"/>
          <w:marBottom w:val="0"/>
          <w:divBdr>
            <w:top w:val="none" w:sz="0" w:space="0" w:color="auto"/>
            <w:left w:val="none" w:sz="0" w:space="0" w:color="auto"/>
            <w:bottom w:val="none" w:sz="0" w:space="0" w:color="auto"/>
            <w:right w:val="none" w:sz="0" w:space="0" w:color="auto"/>
          </w:divBdr>
        </w:div>
      </w:divsChild>
    </w:div>
    <w:div w:id="2105371676">
      <w:bodyDiv w:val="1"/>
      <w:marLeft w:val="0"/>
      <w:marRight w:val="0"/>
      <w:marTop w:val="0"/>
      <w:marBottom w:val="0"/>
      <w:divBdr>
        <w:top w:val="none" w:sz="0" w:space="0" w:color="auto"/>
        <w:left w:val="none" w:sz="0" w:space="0" w:color="auto"/>
        <w:bottom w:val="none" w:sz="0" w:space="0" w:color="auto"/>
        <w:right w:val="none" w:sz="0" w:space="0" w:color="auto"/>
      </w:divBdr>
      <w:divsChild>
        <w:div w:id="449781550">
          <w:marLeft w:val="0"/>
          <w:marRight w:val="0"/>
          <w:marTop w:val="0"/>
          <w:marBottom w:val="0"/>
          <w:divBdr>
            <w:top w:val="none" w:sz="0" w:space="0" w:color="auto"/>
            <w:left w:val="none" w:sz="0" w:space="0" w:color="auto"/>
            <w:bottom w:val="none" w:sz="0" w:space="0" w:color="auto"/>
            <w:right w:val="none" w:sz="0" w:space="0" w:color="auto"/>
          </w:divBdr>
        </w:div>
        <w:div w:id="956252661">
          <w:marLeft w:val="0"/>
          <w:marRight w:val="0"/>
          <w:marTop w:val="0"/>
          <w:marBottom w:val="0"/>
          <w:divBdr>
            <w:top w:val="none" w:sz="0" w:space="0" w:color="auto"/>
            <w:left w:val="none" w:sz="0" w:space="0" w:color="auto"/>
            <w:bottom w:val="none" w:sz="0" w:space="0" w:color="auto"/>
            <w:right w:val="none" w:sz="0" w:space="0" w:color="auto"/>
          </w:divBdr>
        </w:div>
        <w:div w:id="2029915501">
          <w:marLeft w:val="0"/>
          <w:marRight w:val="0"/>
          <w:marTop w:val="0"/>
          <w:marBottom w:val="0"/>
          <w:divBdr>
            <w:top w:val="none" w:sz="0" w:space="0" w:color="auto"/>
            <w:left w:val="none" w:sz="0" w:space="0" w:color="auto"/>
            <w:bottom w:val="none" w:sz="0" w:space="0" w:color="auto"/>
            <w:right w:val="none" w:sz="0" w:space="0" w:color="auto"/>
          </w:divBdr>
        </w:div>
        <w:div w:id="600186730">
          <w:marLeft w:val="0"/>
          <w:marRight w:val="0"/>
          <w:marTop w:val="0"/>
          <w:marBottom w:val="0"/>
          <w:divBdr>
            <w:top w:val="none" w:sz="0" w:space="0" w:color="auto"/>
            <w:left w:val="none" w:sz="0" w:space="0" w:color="auto"/>
            <w:bottom w:val="none" w:sz="0" w:space="0" w:color="auto"/>
            <w:right w:val="none" w:sz="0" w:space="0" w:color="auto"/>
          </w:divBdr>
        </w:div>
        <w:div w:id="1086658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2248</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Fiona Booth</cp:lastModifiedBy>
  <cp:revision>2</cp:revision>
  <cp:lastPrinted>2026-02-02T09:17:00Z</cp:lastPrinted>
  <dcterms:created xsi:type="dcterms:W3CDTF">2026-02-07T10:07:00Z</dcterms:created>
  <dcterms:modified xsi:type="dcterms:W3CDTF">2026-02-07T10:07:00Z</dcterms:modified>
</cp:coreProperties>
</file>